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78C" w:rsidRDefault="00F7678C" w:rsidP="00F767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ПРОТОКОЛ № </w:t>
      </w:r>
      <w:r w:rsidR="00505CB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/13-1-СЗ</w:t>
      </w:r>
    </w:p>
    <w:p w:rsidR="00F7678C" w:rsidRPr="00173DB1" w:rsidRDefault="00F7678C" w:rsidP="00F767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7678C" w:rsidRPr="005D0B5B" w:rsidRDefault="00F7678C" w:rsidP="00F767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173D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Заседания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Единой закупочной</w:t>
      </w:r>
      <w:r w:rsidRPr="00173D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комиссии по выбору поставщиков, подрядчиков, исполнителей на закупки товаров, работ, услуг для МП «Водоканал города Рязани» по </w:t>
      </w:r>
      <w:r w:rsidR="00CC77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рассмотрению</w:t>
      </w:r>
      <w:r w:rsidRPr="00173D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C77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заявок</w:t>
      </w:r>
      <w:r w:rsidRPr="00173D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участие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открытом аукционе</w:t>
      </w:r>
      <w:r w:rsidRPr="00173D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размещение заказа на право з</w:t>
      </w:r>
      <w:r w:rsidRPr="00173DB1">
        <w:rPr>
          <w:rFonts w:ascii="Times New Roman" w:hAnsi="Times New Roman"/>
          <w:b/>
          <w:color w:val="000000"/>
          <w:spacing w:val="-2"/>
          <w:sz w:val="24"/>
        </w:rPr>
        <w:t>аключения договора</w:t>
      </w:r>
      <w:r>
        <w:rPr>
          <w:rFonts w:ascii="Times New Roman" w:hAnsi="Times New Roman"/>
          <w:b/>
          <w:color w:val="000000"/>
          <w:spacing w:val="-2"/>
          <w:sz w:val="24"/>
        </w:rPr>
        <w:t xml:space="preserve"> на</w:t>
      </w:r>
      <w:r w:rsidRPr="00173DB1">
        <w:rPr>
          <w:rFonts w:ascii="Times New Roman" w:hAnsi="Times New Roman"/>
          <w:b/>
          <w:color w:val="000000"/>
          <w:spacing w:val="-2"/>
          <w:sz w:val="24"/>
        </w:rPr>
        <w:t xml:space="preserve"> </w:t>
      </w:r>
      <w:r>
        <w:rPr>
          <w:rFonts w:ascii="Times New Roman" w:hAnsi="Times New Roman"/>
          <w:b/>
          <w:color w:val="000000"/>
          <w:spacing w:val="-2"/>
          <w:sz w:val="24"/>
        </w:rPr>
        <w:t>право заключения договора аренды нежилых помещений, являющихся муниципальной собственностью закрепленного на праве хозяйственного ведения за МП «Водоканал города Рязани»</w:t>
      </w:r>
      <w:proofErr w:type="gramEnd"/>
    </w:p>
    <w:p w:rsidR="00F7678C" w:rsidRPr="00173DB1" w:rsidRDefault="00F7678C" w:rsidP="00F767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7678C" w:rsidRPr="00173DB1" w:rsidRDefault="00F7678C" w:rsidP="00F7678C">
      <w:pPr>
        <w:tabs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г. Рязань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06 мая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</w:p>
    <w:p w:rsidR="00F7678C" w:rsidRPr="00173DB1" w:rsidRDefault="00F7678C" w:rsidP="00F7678C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7678C" w:rsidRDefault="00F7678C" w:rsidP="00F7678C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Заказчик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 МП «Водоканал города Рязани»</w:t>
      </w:r>
    </w:p>
    <w:p w:rsidR="00562E4B" w:rsidRPr="00751552" w:rsidRDefault="00F7678C" w:rsidP="00562E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 договора: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62E4B">
        <w:rPr>
          <w:rFonts w:ascii="Times New Roman" w:eastAsia="Times New Roman" w:hAnsi="Times New Roman" w:cs="Times New Roman"/>
          <w:sz w:val="24"/>
          <w:szCs w:val="24"/>
          <w:lang w:eastAsia="ar-SA"/>
        </w:rPr>
        <w:t>Открытый аукцион на право заключения договора аренды нежилых помещений, являющихся муниципальной собственностью закрепленного на праве хозяйственного ведения за МП «Водоканал города Рязани»</w:t>
      </w:r>
    </w:p>
    <w:p w:rsidR="00F7678C" w:rsidRPr="00D00720" w:rsidRDefault="00F7678C" w:rsidP="00F7678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720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r>
        <w:rPr>
          <w:rFonts w:ascii="Times New Roman" w:hAnsi="Times New Roman" w:cs="Times New Roman"/>
          <w:b/>
          <w:sz w:val="24"/>
          <w:szCs w:val="24"/>
        </w:rPr>
        <w:t xml:space="preserve">Единой закупочной </w:t>
      </w:r>
      <w:r w:rsidRPr="00D00720">
        <w:rPr>
          <w:rFonts w:ascii="Times New Roman" w:hAnsi="Times New Roman" w:cs="Times New Roman"/>
          <w:b/>
          <w:sz w:val="24"/>
          <w:szCs w:val="24"/>
        </w:rPr>
        <w:t>комиссии по выбору поставщиков, подрядчиков, исполнителей на закупки товаров, работ, услуг:</w:t>
      </w:r>
    </w:p>
    <w:p w:rsidR="00F7678C" w:rsidRDefault="00F7678C" w:rsidP="00F7678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О.Б.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Штефан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78C" w:rsidRDefault="00F7678C" w:rsidP="00F7678C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председателя комиссии Ю.А. Феоктистов </w:t>
      </w:r>
    </w:p>
    <w:p w:rsidR="00294769" w:rsidRDefault="00F7678C" w:rsidP="00F7678C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 А.Н. Никонов, Н.Н. Соловьёв, О.С. Калинин, Н.И. Семенов, В.А. Воробьёв, А.В. Грошев, А.П. Кравцов, И.С. Миронов</w:t>
      </w:r>
    </w:p>
    <w:p w:rsidR="00F7678C" w:rsidRDefault="00294769" w:rsidP="00F7678C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комиссии: О.И. </w:t>
      </w:r>
      <w:proofErr w:type="spellStart"/>
      <w:r>
        <w:rPr>
          <w:rFonts w:ascii="Times New Roman" w:hAnsi="Times New Roman"/>
          <w:sz w:val="24"/>
          <w:szCs w:val="24"/>
        </w:rPr>
        <w:t>Миргородова</w:t>
      </w:r>
      <w:proofErr w:type="spellEnd"/>
      <w:r w:rsidR="00F7678C">
        <w:rPr>
          <w:rFonts w:ascii="Times New Roman" w:hAnsi="Times New Roman"/>
          <w:sz w:val="24"/>
          <w:szCs w:val="24"/>
        </w:rPr>
        <w:t xml:space="preserve"> </w:t>
      </w:r>
    </w:p>
    <w:p w:rsidR="00F7678C" w:rsidRDefault="00F7678C" w:rsidP="00F7678C">
      <w:pPr>
        <w:pStyle w:val="a3"/>
        <w:spacing w:before="0" w:line="240" w:lineRule="auto"/>
        <w:ind w:left="357" w:hanging="357"/>
        <w:jc w:val="left"/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</w:p>
    <w:p w:rsidR="00F7678C" w:rsidRPr="001723A4" w:rsidRDefault="00F7678C" w:rsidP="00F7678C">
      <w:pPr>
        <w:pStyle w:val="a3"/>
        <w:spacing w:before="0" w:line="240" w:lineRule="auto"/>
        <w:ind w:left="357" w:hanging="357"/>
        <w:jc w:val="left"/>
        <w:rPr>
          <w:b w:val="0"/>
          <w:sz w:val="24"/>
          <w:szCs w:val="24"/>
        </w:rPr>
      </w:pPr>
      <w:r w:rsidRPr="005E4941">
        <w:rPr>
          <w:b w:val="0"/>
          <w:sz w:val="24"/>
          <w:szCs w:val="24"/>
        </w:rPr>
        <w:t>Заместитель председателя комиссии Ю.А.</w:t>
      </w:r>
      <w:r>
        <w:rPr>
          <w:b w:val="0"/>
          <w:sz w:val="24"/>
          <w:szCs w:val="24"/>
        </w:rPr>
        <w:t xml:space="preserve"> </w:t>
      </w:r>
      <w:r w:rsidRPr="005E4941">
        <w:rPr>
          <w:b w:val="0"/>
          <w:sz w:val="24"/>
          <w:szCs w:val="24"/>
        </w:rPr>
        <w:t xml:space="preserve">Феоктистов </w:t>
      </w:r>
    </w:p>
    <w:p w:rsidR="00F7678C" w:rsidRDefault="00F7678C" w:rsidP="00F7678C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F7678C" w:rsidRDefault="00F7678C" w:rsidP="00F7678C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А.Н. Никонов </w:t>
      </w:r>
    </w:p>
    <w:p w:rsidR="00F7678C" w:rsidRDefault="00F7678C" w:rsidP="00F7678C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А.П. Кравцов </w:t>
      </w:r>
    </w:p>
    <w:p w:rsidR="00F7678C" w:rsidRDefault="00F7678C" w:rsidP="00F7678C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В.А. Воробьёв </w:t>
      </w:r>
    </w:p>
    <w:p w:rsidR="00F7678C" w:rsidRDefault="00F7678C" w:rsidP="00F7678C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Н.И. Семенов </w:t>
      </w:r>
    </w:p>
    <w:p w:rsidR="00294769" w:rsidRDefault="00EE7DBC" w:rsidP="00F7678C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комиссии: </w:t>
      </w:r>
      <w:bookmarkStart w:id="0" w:name="_GoBack"/>
      <w:bookmarkEnd w:id="0"/>
      <w:r w:rsidR="00294769">
        <w:rPr>
          <w:rFonts w:ascii="Times New Roman" w:hAnsi="Times New Roman"/>
          <w:sz w:val="24"/>
          <w:szCs w:val="24"/>
        </w:rPr>
        <w:t xml:space="preserve">О.И. </w:t>
      </w:r>
      <w:proofErr w:type="spellStart"/>
      <w:r w:rsidR="00294769">
        <w:rPr>
          <w:rFonts w:ascii="Times New Roman" w:hAnsi="Times New Roman"/>
          <w:sz w:val="24"/>
          <w:szCs w:val="24"/>
        </w:rPr>
        <w:t>Миргородова</w:t>
      </w:r>
      <w:proofErr w:type="spellEnd"/>
    </w:p>
    <w:p w:rsidR="00F7678C" w:rsidRDefault="00F7678C" w:rsidP="00F7678C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Отсутствовали:</w:t>
      </w:r>
    </w:p>
    <w:p w:rsidR="00F7678C" w:rsidRDefault="00F7678C" w:rsidP="00F7678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О.Б.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Штефан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78C" w:rsidRDefault="00F7678C" w:rsidP="00F767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И.С. Миронов </w:t>
      </w:r>
    </w:p>
    <w:p w:rsidR="00F7678C" w:rsidRDefault="00F7678C" w:rsidP="00F7678C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О.С. Калинин </w:t>
      </w:r>
    </w:p>
    <w:p w:rsidR="00F7678C" w:rsidRDefault="00F7678C" w:rsidP="00F7678C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А.В. Грошев </w:t>
      </w:r>
    </w:p>
    <w:p w:rsidR="00F7678C" w:rsidRDefault="00F7678C" w:rsidP="00F7678C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Н.Н. Соловьёв </w:t>
      </w:r>
    </w:p>
    <w:p w:rsidR="00F7678C" w:rsidRDefault="00F7678C" w:rsidP="00F767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515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Существенные условия контракта</w:t>
      </w:r>
    </w:p>
    <w:p w:rsidR="00F7678C" w:rsidRPr="00751552" w:rsidRDefault="00F7678C" w:rsidP="00F767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F7678C" w:rsidRPr="00751552" w:rsidRDefault="004F1E68" w:rsidP="00F767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 договора</w:t>
      </w:r>
      <w:r w:rsidR="00F7678C" w:rsidRPr="00EE78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="00F7678C" w:rsidRPr="007515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Открытый аукцион на право заключения договора аренды нежилых помещений, являющихся муниципальной собственностью закрепленного на праве хозяйственного ведения за МП «Водоканал города Рязани»</w:t>
      </w:r>
    </w:p>
    <w:p w:rsidR="00F7678C" w:rsidRPr="004F1E68" w:rsidRDefault="004F1E68" w:rsidP="00F76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расположения, описание и технические характеристики имущества, права на которое передаются по договору, в том числе площадь: </w:t>
      </w:r>
      <w:r w:rsidRPr="004F1E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Рязанская обл., г. Рязань, Окское шоссе, 2д., </w:t>
      </w:r>
      <w:proofErr w:type="gramStart"/>
      <w:r w:rsidRPr="004F1E68">
        <w:rPr>
          <w:rFonts w:ascii="Times New Roman" w:eastAsia="Times New Roman" w:hAnsi="Times New Roman" w:cs="Times New Roman"/>
          <w:sz w:val="24"/>
          <w:szCs w:val="24"/>
          <w:lang w:eastAsia="ar-SA"/>
        </w:rPr>
        <w:t>Окский</w:t>
      </w:r>
      <w:proofErr w:type="gramEnd"/>
      <w:r w:rsidRPr="004F1E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пр., 5</w:t>
      </w:r>
      <w:r w:rsidR="009050A4">
        <w:rPr>
          <w:rFonts w:ascii="Times New Roman" w:eastAsia="Times New Roman" w:hAnsi="Times New Roman" w:cs="Times New Roman"/>
          <w:sz w:val="24"/>
          <w:szCs w:val="24"/>
          <w:lang w:eastAsia="ar-SA"/>
        </w:rPr>
        <w:t>. Год постройки 1966. Общая площадь зданий – 2166,20</w:t>
      </w:r>
    </w:p>
    <w:p w:rsidR="00F7678C" w:rsidRPr="00751552" w:rsidRDefault="00F7678C" w:rsidP="00F767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76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Сроки </w:t>
      </w:r>
      <w:r w:rsidR="009050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договора аренды</w:t>
      </w:r>
      <w:r w:rsidRPr="00D576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Pr="007515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03982">
        <w:rPr>
          <w:rFonts w:ascii="Times New Roman" w:eastAsia="Times New Roman" w:hAnsi="Times New Roman" w:cs="Times New Roman"/>
          <w:sz w:val="24"/>
          <w:szCs w:val="24"/>
          <w:lang w:eastAsia="ar-SA"/>
        </w:rPr>
        <w:t>11месяцев с момента подписания договора</w:t>
      </w:r>
    </w:p>
    <w:p w:rsidR="00F7678C" w:rsidRDefault="00F7678C" w:rsidP="00F767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0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Начальная (</w:t>
      </w:r>
      <w:r w:rsidR="003039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минимальная</w:t>
      </w:r>
      <w:r w:rsidRPr="00C660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) цена </w:t>
      </w:r>
      <w:r w:rsidR="003039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договора (цена лота) с учетом НДС и без учета стоимости коммунальных, эксплуатационных и административно – хозяйственных услуг за весь период аренды за право владения указанным имуществом:</w:t>
      </w:r>
      <w:r w:rsidR="00C332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3322F" w:rsidRPr="00C3322F">
        <w:rPr>
          <w:rFonts w:ascii="Times New Roman" w:eastAsia="Times New Roman" w:hAnsi="Times New Roman" w:cs="Times New Roman"/>
          <w:sz w:val="24"/>
          <w:szCs w:val="24"/>
          <w:lang w:eastAsia="ar-SA"/>
        </w:rPr>
        <w:t>Лот № 1 – 3 337 180,11 руб.</w:t>
      </w:r>
    </w:p>
    <w:p w:rsidR="00F7678C" w:rsidRPr="000F47A9" w:rsidRDefault="00C3322F" w:rsidP="00F767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Форма, срок и порядок оплаты по договору: </w:t>
      </w:r>
      <w:r w:rsidRPr="00C332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Оплата производится в соответствии с </w:t>
      </w:r>
      <w:r w:rsidR="00500288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условиями, указанными в проекте договора</w:t>
      </w:r>
      <w:r w:rsidRPr="00C3322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7678C" w:rsidRPr="001723A4" w:rsidRDefault="00CC77E9" w:rsidP="00F7678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Заявки на участие в аукционе будут рассмотрены 06 мая 2013г. в 11:00 (время московское) по адресу: 390027, г. Рязань,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Касимовское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шоссе, д. 9</w:t>
      </w:r>
    </w:p>
    <w:p w:rsidR="00F7678C" w:rsidRPr="00173DB1" w:rsidRDefault="00F7678C" w:rsidP="00F7678C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До окончания срока подачи заявок на участие в </w:t>
      </w:r>
      <w:r w:rsidR="00CC77E9">
        <w:rPr>
          <w:rFonts w:ascii="Times New Roman" w:eastAsia="Times New Roman" w:hAnsi="Times New Roman" w:cs="Times New Roman"/>
          <w:sz w:val="24"/>
          <w:szCs w:val="24"/>
          <w:lang w:eastAsia="ar-SA"/>
        </w:rPr>
        <w:t>открытом аукционе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представлен</w:t>
      </w:r>
      <w:r w:rsidR="00500288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CC77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00288">
        <w:rPr>
          <w:rFonts w:ascii="Times New Roman" w:eastAsia="Times New Roman" w:hAnsi="Times New Roman" w:cs="Times New Roman"/>
          <w:sz w:val="24"/>
          <w:szCs w:val="24"/>
          <w:lang w:eastAsia="ar-SA"/>
        </w:rPr>
        <w:t>одна  заявка.</w:t>
      </w:r>
    </w:p>
    <w:p w:rsidR="00F7678C" w:rsidRDefault="00F7678C" w:rsidP="00F7678C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Непосредственно перед </w:t>
      </w:r>
      <w:r w:rsidR="00CC77E9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рассмотрением заявок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участие в </w:t>
      </w:r>
      <w:r w:rsidR="00CC77E9">
        <w:rPr>
          <w:rFonts w:ascii="Times New Roman" w:eastAsia="Times New Roman" w:hAnsi="Times New Roman" w:cs="Times New Roman"/>
          <w:sz w:val="24"/>
          <w:szCs w:val="24"/>
          <w:lang w:eastAsia="ar-SA"/>
        </w:rPr>
        <w:t>открытом аукционе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присутствующим объявлено о возможности подачи, изменения или отзыва заявки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запросе предложений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7678C" w:rsidRPr="00173DB1" w:rsidRDefault="00F7678C" w:rsidP="00F7678C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Желающие подать заявку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___________________нет________________</w:t>
      </w:r>
    </w:p>
    <w:p w:rsidR="00F7678C" w:rsidRPr="00173DB1" w:rsidRDefault="00F7678C" w:rsidP="00F7678C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proofErr w:type="gramStart"/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изменить заявку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</w:p>
    <w:p w:rsidR="00F7678C" w:rsidRDefault="00F7678C" w:rsidP="00F7678C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отозвать заявку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__________нет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</w:p>
    <w:p w:rsidR="00F7678C" w:rsidRDefault="00F7678C" w:rsidP="00F7678C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Всего представлен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моменту </w:t>
      </w:r>
      <w:r w:rsidR="00CC77E9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рассмотрения заявок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участие в </w:t>
      </w:r>
      <w:r w:rsidR="00CC77E9">
        <w:rPr>
          <w:rFonts w:ascii="Times New Roman" w:eastAsia="Times New Roman" w:hAnsi="Times New Roman" w:cs="Times New Roman"/>
          <w:sz w:val="24"/>
          <w:szCs w:val="24"/>
          <w:lang w:eastAsia="ar-SA"/>
        </w:rPr>
        <w:t>открытом аук</w:t>
      </w:r>
      <w:r w:rsidR="007F5545">
        <w:rPr>
          <w:rFonts w:ascii="Times New Roman" w:eastAsia="Times New Roman" w:hAnsi="Times New Roman" w:cs="Times New Roman"/>
          <w:sz w:val="24"/>
          <w:szCs w:val="24"/>
          <w:lang w:eastAsia="ar-SA"/>
        </w:rPr>
        <w:t>ц</w:t>
      </w:r>
      <w:r w:rsidR="00CC77E9">
        <w:rPr>
          <w:rFonts w:ascii="Times New Roman" w:eastAsia="Times New Roman" w:hAnsi="Times New Roman" w:cs="Times New Roman"/>
          <w:sz w:val="24"/>
          <w:szCs w:val="24"/>
          <w:lang w:eastAsia="ar-SA"/>
        </w:rPr>
        <w:t>ионе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F5545">
        <w:rPr>
          <w:rFonts w:ascii="Times New Roman" w:eastAsia="Times New Roman" w:hAnsi="Times New Roman" w:cs="Times New Roman"/>
          <w:sz w:val="24"/>
          <w:szCs w:val="24"/>
          <w:lang w:eastAsia="ar-SA"/>
        </w:rPr>
        <w:t>один конверт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1"/>
        <w:gridCol w:w="4672"/>
      </w:tblGrid>
      <w:tr w:rsidR="007F5545" w:rsidTr="007F5545">
        <w:tc>
          <w:tcPr>
            <w:tcW w:w="4671" w:type="dxa"/>
          </w:tcPr>
          <w:p w:rsidR="007F5545" w:rsidRDefault="007F5545" w:rsidP="00F7678C">
            <w:pPr>
              <w:suppressAutoHyphens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E1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Наименование участника размещения заказа, почтовый адрес</w:t>
            </w:r>
          </w:p>
        </w:tc>
        <w:tc>
          <w:tcPr>
            <w:tcW w:w="4672" w:type="dxa"/>
          </w:tcPr>
          <w:p w:rsidR="007F5545" w:rsidRDefault="007F5545" w:rsidP="00F7678C">
            <w:pPr>
              <w:suppressAutoHyphens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E1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Наличие сведений и документов, предусмотренных 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закупочной</w:t>
            </w:r>
            <w:r w:rsidRPr="00073E1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документацией</w:t>
            </w:r>
          </w:p>
        </w:tc>
      </w:tr>
      <w:tr w:rsidR="007F5545" w:rsidTr="007F5545">
        <w:tc>
          <w:tcPr>
            <w:tcW w:w="4671" w:type="dxa"/>
          </w:tcPr>
          <w:p w:rsidR="007F5545" w:rsidRDefault="007F5545" w:rsidP="00F7678C">
            <w:pPr>
              <w:suppressAutoHyphens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ДорИнвест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Рязань»</w:t>
            </w:r>
          </w:p>
          <w:p w:rsidR="007F5545" w:rsidRDefault="007F5545" w:rsidP="00F7678C">
            <w:pPr>
              <w:suppressAutoHyphens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390046, Рязанская обл., г. Рязань, ул. Фрунзе, д.11. Тел/ факс: (4912) 21-12-45</w:t>
            </w:r>
          </w:p>
        </w:tc>
        <w:tc>
          <w:tcPr>
            <w:tcW w:w="4672" w:type="dxa"/>
          </w:tcPr>
          <w:p w:rsidR="007F5545" w:rsidRDefault="007F5545" w:rsidP="007F5545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F5545" w:rsidRDefault="007F5545" w:rsidP="007F5545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</w:tr>
    </w:tbl>
    <w:p w:rsidR="007F5545" w:rsidRDefault="007F5545" w:rsidP="00F7678C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678C" w:rsidRDefault="00F7678C" w:rsidP="00F7678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Комиссия приняла решение:</w:t>
      </w:r>
    </w:p>
    <w:p w:rsidR="007F5545" w:rsidRDefault="007F5545" w:rsidP="007F5545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7F5545" w:rsidRDefault="007F5545" w:rsidP="007F5545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3B91">
        <w:rPr>
          <w:rFonts w:ascii="Times New Roman" w:hAnsi="Times New Roman"/>
          <w:sz w:val="24"/>
          <w:szCs w:val="24"/>
        </w:rPr>
        <w:t>Так как на момент</w:t>
      </w:r>
      <w:r w:rsidR="00500288">
        <w:rPr>
          <w:rFonts w:ascii="Times New Roman" w:hAnsi="Times New Roman"/>
          <w:sz w:val="24"/>
          <w:szCs w:val="24"/>
        </w:rPr>
        <w:t xml:space="preserve"> начала</w:t>
      </w:r>
      <w:r w:rsidRPr="00523B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рассмотрения заявок</w:t>
      </w:r>
      <w:r w:rsidRPr="00523B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3B91">
        <w:rPr>
          <w:rFonts w:ascii="Times New Roman" w:hAnsi="Times New Roman"/>
          <w:sz w:val="24"/>
          <w:szCs w:val="24"/>
        </w:rPr>
        <w:t>подан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523B91">
        <w:rPr>
          <w:rFonts w:ascii="Times New Roman" w:hAnsi="Times New Roman"/>
          <w:sz w:val="24"/>
          <w:szCs w:val="24"/>
        </w:rPr>
        <w:t>одн</w:t>
      </w:r>
      <w:r>
        <w:rPr>
          <w:rFonts w:ascii="Times New Roman" w:hAnsi="Times New Roman"/>
          <w:sz w:val="24"/>
          <w:szCs w:val="24"/>
        </w:rPr>
        <w:t>а</w:t>
      </w:r>
      <w:r w:rsidRPr="00523B91">
        <w:rPr>
          <w:rFonts w:ascii="Times New Roman" w:hAnsi="Times New Roman"/>
          <w:sz w:val="24"/>
          <w:szCs w:val="24"/>
        </w:rPr>
        <w:t xml:space="preserve"> заявк</w:t>
      </w:r>
      <w:r>
        <w:rPr>
          <w:rFonts w:ascii="Times New Roman" w:hAnsi="Times New Roman"/>
          <w:sz w:val="24"/>
          <w:szCs w:val="24"/>
        </w:rPr>
        <w:t>а</w:t>
      </w:r>
      <w:r w:rsidRPr="00523B9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открытый аукцион</w:t>
      </w:r>
      <w:r w:rsidRPr="00523B91">
        <w:rPr>
          <w:rFonts w:ascii="Times New Roman" w:hAnsi="Times New Roman"/>
          <w:sz w:val="24"/>
          <w:szCs w:val="24"/>
        </w:rPr>
        <w:t xml:space="preserve"> признается несостоявшимся. Единой закупочной комиссией принято решение заключить договор </w:t>
      </w:r>
      <w:r w:rsidR="00500288">
        <w:rPr>
          <w:rFonts w:ascii="Times New Roman" w:hAnsi="Times New Roman"/>
          <w:sz w:val="24"/>
          <w:szCs w:val="24"/>
        </w:rPr>
        <w:t>с</w:t>
      </w:r>
      <w:r w:rsidR="003158A6">
        <w:rPr>
          <w:rFonts w:ascii="Times New Roman" w:hAnsi="Times New Roman"/>
          <w:sz w:val="24"/>
          <w:szCs w:val="24"/>
        </w:rPr>
        <w:t xml:space="preserve"> единственным участником</w:t>
      </w:r>
      <w:r w:rsidR="00500288">
        <w:rPr>
          <w:rFonts w:ascii="Times New Roman" w:hAnsi="Times New Roman"/>
          <w:sz w:val="24"/>
          <w:szCs w:val="24"/>
        </w:rPr>
        <w:t xml:space="preserve"> ООО «</w:t>
      </w:r>
      <w:proofErr w:type="spellStart"/>
      <w:r w:rsidR="00500288">
        <w:rPr>
          <w:rFonts w:ascii="Times New Roman" w:hAnsi="Times New Roman"/>
          <w:sz w:val="24"/>
          <w:szCs w:val="24"/>
        </w:rPr>
        <w:t>ДорИнвест</w:t>
      </w:r>
      <w:proofErr w:type="spellEnd"/>
      <w:r w:rsidR="00500288">
        <w:rPr>
          <w:rFonts w:ascii="Times New Roman" w:hAnsi="Times New Roman"/>
          <w:sz w:val="24"/>
          <w:szCs w:val="24"/>
        </w:rPr>
        <w:t xml:space="preserve"> Рязань», т.к. заявка соответствует требованиям и условиям, предусмотренным документацией об аукционе.</w:t>
      </w:r>
    </w:p>
    <w:p w:rsidR="007F5545" w:rsidRDefault="007F5545" w:rsidP="007F5545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F5545" w:rsidRDefault="007F5545" w:rsidP="007F5545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F5545" w:rsidRDefault="007F5545" w:rsidP="007F5545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7678C" w:rsidRDefault="00F7678C" w:rsidP="00F7678C">
      <w:pPr>
        <w:spacing w:after="0"/>
        <w:ind w:firstLine="540"/>
        <w:jc w:val="both"/>
        <w:rPr>
          <w:rFonts w:ascii="Times New Roman" w:hAnsi="Times New Roman" w:cs="Times New Roman"/>
          <w:b/>
        </w:rPr>
      </w:pPr>
      <w:r w:rsidRPr="00F3172E">
        <w:rPr>
          <w:rFonts w:ascii="Times New Roman" w:hAnsi="Times New Roman" w:cs="Times New Roman"/>
          <w:b/>
        </w:rPr>
        <w:t>Подписи членов Единой закупочной комиссии:</w:t>
      </w:r>
    </w:p>
    <w:p w:rsidR="00505CB1" w:rsidRDefault="00505CB1" w:rsidP="00F7678C">
      <w:pPr>
        <w:spacing w:after="0"/>
        <w:ind w:firstLine="540"/>
        <w:jc w:val="both"/>
        <w:rPr>
          <w:rFonts w:ascii="Times New Roman" w:hAnsi="Times New Roman" w:cs="Times New Roman"/>
          <w:b/>
        </w:rPr>
      </w:pPr>
    </w:p>
    <w:p w:rsidR="00505CB1" w:rsidRPr="00976BF7" w:rsidRDefault="00505CB1" w:rsidP="00F7678C">
      <w:pPr>
        <w:spacing w:after="0"/>
        <w:ind w:firstLine="540"/>
        <w:jc w:val="both"/>
        <w:rPr>
          <w:rFonts w:ascii="Times New Roman" w:hAnsi="Times New Roman" w:cs="Times New Roman"/>
        </w:rPr>
      </w:pPr>
    </w:p>
    <w:p w:rsidR="00F7678C" w:rsidRPr="00976BF7" w:rsidRDefault="00F7678C" w:rsidP="00F7678C">
      <w:pPr>
        <w:spacing w:after="0"/>
        <w:ind w:left="6237" w:firstLine="540"/>
        <w:jc w:val="both"/>
        <w:rPr>
          <w:rFonts w:ascii="Times New Roman" w:hAnsi="Times New Roman" w:cs="Times New Roman"/>
        </w:rPr>
      </w:pPr>
    </w:p>
    <w:p w:rsidR="00F7678C" w:rsidRDefault="00F7678C" w:rsidP="00F7678C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_____________________Ю.А. Феоктистов </w:t>
      </w:r>
    </w:p>
    <w:p w:rsidR="00F7678C" w:rsidRDefault="00F7678C" w:rsidP="00F7678C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</w:p>
    <w:p w:rsidR="00F7678C" w:rsidRDefault="00F7678C" w:rsidP="00505CB1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_____________________А.Н. Никонов</w:t>
      </w:r>
    </w:p>
    <w:p w:rsidR="00F7678C" w:rsidRDefault="00F7678C" w:rsidP="00F7678C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F7678C" w:rsidRDefault="00F7678C" w:rsidP="00F7678C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  <w:r w:rsidR="00505CB1">
        <w:rPr>
          <w:rFonts w:ascii="Times New Roman" w:hAnsi="Times New Roman"/>
          <w:sz w:val="24"/>
          <w:szCs w:val="24"/>
        </w:rPr>
        <w:t>Н.И. Семенов</w:t>
      </w:r>
    </w:p>
    <w:p w:rsidR="00F7678C" w:rsidRDefault="00F7678C" w:rsidP="00F7678C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505CB1" w:rsidRDefault="00505CB1" w:rsidP="00F7678C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_____________________В.А. Воробьёв</w:t>
      </w:r>
    </w:p>
    <w:p w:rsidR="00505CB1" w:rsidRDefault="00505CB1" w:rsidP="00F7678C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653D38" w:rsidRDefault="00F7678C" w:rsidP="00F7678C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_____________________А.П. Кравцов</w:t>
      </w:r>
    </w:p>
    <w:p w:rsidR="00294769" w:rsidRDefault="00294769" w:rsidP="00F7678C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294769" w:rsidRPr="00F7678C" w:rsidRDefault="00294769" w:rsidP="00294769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_____________________О.И. </w:t>
      </w:r>
      <w:proofErr w:type="spellStart"/>
      <w:r>
        <w:rPr>
          <w:rFonts w:ascii="Times New Roman" w:hAnsi="Times New Roman"/>
          <w:sz w:val="24"/>
          <w:szCs w:val="24"/>
        </w:rPr>
        <w:t>Миргородова</w:t>
      </w:r>
      <w:proofErr w:type="spellEnd"/>
    </w:p>
    <w:p w:rsidR="00294769" w:rsidRPr="00F7678C" w:rsidRDefault="00294769" w:rsidP="00F7678C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sectPr w:rsidR="00294769" w:rsidRPr="00F7678C" w:rsidSect="00A47510">
      <w:pgSz w:w="11906" w:h="16838"/>
      <w:pgMar w:top="851" w:right="851" w:bottom="851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462"/>
    <w:rsid w:val="00294769"/>
    <w:rsid w:val="00303982"/>
    <w:rsid w:val="003158A6"/>
    <w:rsid w:val="004B1462"/>
    <w:rsid w:val="004F1E68"/>
    <w:rsid w:val="00500288"/>
    <w:rsid w:val="00505CB1"/>
    <w:rsid w:val="00562E4B"/>
    <w:rsid w:val="00653D38"/>
    <w:rsid w:val="007F5545"/>
    <w:rsid w:val="009050A4"/>
    <w:rsid w:val="00C3322F"/>
    <w:rsid w:val="00CC77E9"/>
    <w:rsid w:val="00EE7DBC"/>
    <w:rsid w:val="00F7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7678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3">
    <w:name w:val="Íàçâàíèå"/>
    <w:basedOn w:val="a"/>
    <w:rsid w:val="00F7678C"/>
    <w:pPr>
      <w:tabs>
        <w:tab w:val="left" w:pos="426"/>
      </w:tabs>
      <w:suppressAutoHyphens/>
      <w:spacing w:before="120" w:after="0" w:line="360" w:lineRule="auto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2">
    <w:name w:val="Текст2"/>
    <w:basedOn w:val="a"/>
    <w:rsid w:val="00F7678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">
    <w:name w:val="Текст1"/>
    <w:basedOn w:val="a"/>
    <w:rsid w:val="00F7678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a4">
    <w:name w:val="Table Grid"/>
    <w:basedOn w:val="a1"/>
    <w:uiPriority w:val="59"/>
    <w:rsid w:val="007F5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7678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3">
    <w:name w:val="Íàçâàíèå"/>
    <w:basedOn w:val="a"/>
    <w:rsid w:val="00F7678C"/>
    <w:pPr>
      <w:tabs>
        <w:tab w:val="left" w:pos="426"/>
      </w:tabs>
      <w:suppressAutoHyphens/>
      <w:spacing w:before="120" w:after="0" w:line="360" w:lineRule="auto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2">
    <w:name w:val="Текст2"/>
    <w:basedOn w:val="a"/>
    <w:rsid w:val="00F7678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">
    <w:name w:val="Текст1"/>
    <w:basedOn w:val="a"/>
    <w:rsid w:val="00F7678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a4">
    <w:name w:val="Table Grid"/>
    <w:basedOn w:val="a1"/>
    <w:uiPriority w:val="59"/>
    <w:rsid w:val="007F5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И. Винокурова</dc:creator>
  <cp:keywords/>
  <dc:description/>
  <cp:lastModifiedBy>Екатерина И. Винокурова</cp:lastModifiedBy>
  <cp:revision>7</cp:revision>
  <cp:lastPrinted>2013-05-07T05:13:00Z</cp:lastPrinted>
  <dcterms:created xsi:type="dcterms:W3CDTF">2013-05-06T07:19:00Z</dcterms:created>
  <dcterms:modified xsi:type="dcterms:W3CDTF">2013-05-07T05:13:00Z</dcterms:modified>
</cp:coreProperties>
</file>