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6636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6636CA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</w:t>
      </w:r>
      <w:r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на </w:t>
      </w:r>
      <w:r w:rsidR="006636CA"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«Оказание финансовой услуги лизинга </w:t>
      </w:r>
      <w:r w:rsidR="006636CA">
        <w:rPr>
          <w:rFonts w:ascii="Times New Roman" w:hAnsi="Times New Roman"/>
          <w:b/>
          <w:color w:val="000000"/>
          <w:spacing w:val="-2"/>
          <w:sz w:val="24"/>
          <w:szCs w:val="24"/>
        </w:rPr>
        <w:br/>
      </w:r>
      <w:r w:rsidR="006636CA" w:rsidRPr="006636CA">
        <w:rPr>
          <w:rFonts w:ascii="Times New Roman" w:hAnsi="Times New Roman"/>
          <w:b/>
          <w:color w:val="000000"/>
          <w:spacing w:val="-2"/>
          <w:sz w:val="24"/>
          <w:szCs w:val="24"/>
        </w:rPr>
        <w:t>для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AD456B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D0B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636C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36CA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Default="00173DB1" w:rsidP="005D0B5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аключения договора </w:t>
      </w:r>
      <w:r w:rsidR="00EF136C" w:rsidRPr="006636CA">
        <w:rPr>
          <w:rFonts w:ascii="Times New Roman" w:hAnsi="Times New Roman"/>
          <w:color w:val="000000"/>
          <w:spacing w:val="-2"/>
          <w:sz w:val="24"/>
          <w:szCs w:val="24"/>
        </w:rPr>
        <w:t xml:space="preserve">на </w:t>
      </w:r>
      <w:r w:rsidR="006636CA" w:rsidRPr="006636CA">
        <w:rPr>
          <w:rFonts w:ascii="Times New Roman" w:hAnsi="Times New Roman"/>
          <w:color w:val="000000"/>
          <w:spacing w:val="-2"/>
          <w:sz w:val="24"/>
          <w:szCs w:val="24"/>
        </w:rPr>
        <w:t>«Оказание финансовой услуги лизинга для МП «Водоканал города Рязани»</w:t>
      </w:r>
    </w:p>
    <w:p w:rsidR="00336AE4" w:rsidRPr="005D0B5B" w:rsidRDefault="00336AE4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36C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336AE4" w:rsidRPr="005D0B5B" w:rsidRDefault="00336AE4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6636CA">
        <w:rPr>
          <w:rFonts w:ascii="Times New Roman" w:hAnsi="Times New Roman" w:cs="Times New Roman"/>
          <w:sz w:val="24"/>
          <w:szCs w:val="24"/>
        </w:rPr>
        <w:t>Штефан О.Б.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 Грошев А.В., Миронов И.С.</w:t>
      </w:r>
      <w:r w:rsidR="00336AE4">
        <w:rPr>
          <w:rFonts w:ascii="Times New Roman" w:hAnsi="Times New Roman"/>
          <w:sz w:val="24"/>
          <w:szCs w:val="24"/>
        </w:rPr>
        <w:t xml:space="preserve">, </w:t>
      </w:r>
      <w:r w:rsidR="00336AE4">
        <w:rPr>
          <w:rFonts w:ascii="Times New Roman" w:hAnsi="Times New Roman"/>
          <w:sz w:val="24"/>
          <w:szCs w:val="24"/>
        </w:rPr>
        <w:br/>
        <w:t>Калинин О.С., Семенов Н.И., Никонов А.Н.</w:t>
      </w:r>
    </w:p>
    <w:p w:rsidR="00336AE4" w:rsidRDefault="00336AE4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336AE4" w:rsidRDefault="00336AE4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5D0B5B" w:rsidRDefault="005D0B5B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336AE4" w:rsidRDefault="00336AE4" w:rsidP="00336AE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336AE4" w:rsidRDefault="00336AE4" w:rsidP="00336AE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5D0B5B" w:rsidRDefault="00336AE4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336AE4" w:rsidRDefault="00336AE4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Н.И.</w:t>
      </w:r>
    </w:p>
    <w:p w:rsidR="00336AE4" w:rsidRDefault="00336AE4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336AE4" w:rsidRDefault="00AD456B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336AE4">
        <w:rPr>
          <w:rFonts w:ascii="Times New Roman" w:hAnsi="Times New Roman"/>
          <w:sz w:val="24"/>
          <w:szCs w:val="24"/>
        </w:rPr>
        <w:t>Штефан О.Б.</w:t>
      </w:r>
    </w:p>
    <w:p w:rsidR="005E2B36" w:rsidRDefault="00AD456B" w:rsidP="005E2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</w:t>
      </w:r>
      <w:r w:rsidR="005E2B36">
        <w:rPr>
          <w:rFonts w:ascii="Times New Roman" w:hAnsi="Times New Roman"/>
          <w:sz w:val="24"/>
          <w:szCs w:val="24"/>
        </w:rPr>
        <w:t>Феоктистов Ю.А.</w:t>
      </w:r>
    </w:p>
    <w:p w:rsidR="00173DB1" w:rsidRDefault="00336AE4" w:rsidP="00173D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336AE4" w:rsidRPr="00173DB1" w:rsidRDefault="00336AE4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5D0B5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час. 00 мин. по адресу: 390027, г. Рязань, Касимовское ш., д.9</w:t>
      </w:r>
    </w:p>
    <w:p w:rsidR="00336AE4" w:rsidRPr="00173DB1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336AE4" w:rsidRPr="00173DB1" w:rsidRDefault="00336AE4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 присутствующим объявлено о возможности подачи, изменения или отзыва заявки на участие в конкурсе.</w:t>
      </w:r>
    </w:p>
    <w:p w:rsidR="00336AE4" w:rsidRDefault="00336AE4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изменить заявку____________________нет____________________</w:t>
      </w:r>
    </w:p>
    <w:p w:rsidR="00336AE4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отозвать заявку_____________________нет__________________ 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AD45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  <w:r w:rsidR="00336AE4" w:rsidRP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4536"/>
      </w:tblGrid>
      <w:tr w:rsidR="00173DB1" w:rsidRPr="00173DB1" w:rsidTr="001E3700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AD456B" w:rsidRPr="00173DB1" w:rsidTr="00685EFF">
        <w:trPr>
          <w:cantSplit/>
          <w:trHeight w:val="89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договора</w:t>
            </w:r>
            <w:r w:rsidR="0073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</w:tr>
      <w:tr w:rsidR="00AD456B" w:rsidRPr="00173DB1" w:rsidTr="00C14656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56B" w:rsidRPr="005D0B5B" w:rsidRDefault="00AD456B" w:rsidP="005D0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Балтийский лизинг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D456B" w:rsidRPr="005D0B5B" w:rsidRDefault="00AD456B" w:rsidP="004A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190000, г.Санкт-Петербург, наб. канала Грибоедова, дом 79/23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56B" w:rsidRPr="00173DB1" w:rsidRDefault="00AD456B" w:rsidP="003539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3539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980 000,00</w:t>
            </w:r>
          </w:p>
        </w:tc>
      </w:tr>
    </w:tbl>
    <w:p w:rsidR="00336AE4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="00336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336AE4" w:rsidRPr="00173DB1" w:rsidRDefault="00336AE4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AE4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заявок на участие в конкурсе состоится по адресу: г. Рязань,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 ш., д. 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336AE4" w:rsidRPr="00173DB1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проведения заседания комиссии по рассмотрению заявок на участие в конкурсе вскрытые конверты с заявками на участие в конкурсе хранятся в отделе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36AE4" w:rsidRDefault="00336AE4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36AE4" w:rsidSect="00AD456B">
      <w:pgSz w:w="11906" w:h="16838"/>
      <w:pgMar w:top="851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173DB1"/>
    <w:rsid w:val="001E3700"/>
    <w:rsid w:val="002055A6"/>
    <w:rsid w:val="00336AE4"/>
    <w:rsid w:val="00353965"/>
    <w:rsid w:val="00363C1E"/>
    <w:rsid w:val="004A0946"/>
    <w:rsid w:val="005D0B5B"/>
    <w:rsid w:val="005E2B36"/>
    <w:rsid w:val="006636CA"/>
    <w:rsid w:val="006914F4"/>
    <w:rsid w:val="00732753"/>
    <w:rsid w:val="00976BF7"/>
    <w:rsid w:val="009B10A1"/>
    <w:rsid w:val="00A10426"/>
    <w:rsid w:val="00A263CB"/>
    <w:rsid w:val="00AB7DDD"/>
    <w:rsid w:val="00AD456B"/>
    <w:rsid w:val="00CD055C"/>
    <w:rsid w:val="00D21BAD"/>
    <w:rsid w:val="00E57863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3</cp:revision>
  <cp:lastPrinted>2012-08-22T11:02:00Z</cp:lastPrinted>
  <dcterms:created xsi:type="dcterms:W3CDTF">2012-08-23T11:02:00Z</dcterms:created>
  <dcterms:modified xsi:type="dcterms:W3CDTF">2012-08-28T10:43:00Z</dcterms:modified>
</cp:coreProperties>
</file>