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2A" w:rsidRDefault="008C3158" w:rsidP="00C2212A">
      <w:pPr>
        <w:pStyle w:val="10"/>
        <w:tabs>
          <w:tab w:val="left" w:pos="360"/>
        </w:tabs>
        <w:ind w:left="4678"/>
        <w:jc w:val="right"/>
        <w:rPr>
          <w:rFonts w:ascii="Times New Roman" w:hAnsi="Times New Roman"/>
        </w:rPr>
      </w:pPr>
      <w:r>
        <w:rPr>
          <w:rFonts w:ascii="Times New Roman" w:hAnsi="Times New Roman"/>
          <w:lang w:val="ru-RU"/>
        </w:rPr>
        <w:t xml:space="preserve"> </w:t>
      </w:r>
      <w:r w:rsidR="00C2212A">
        <w:rPr>
          <w:rFonts w:ascii="Times New Roman" w:hAnsi="Times New Roman"/>
        </w:rPr>
        <w:t>УТВЕРЖДАЮ</w:t>
      </w:r>
    </w:p>
    <w:p w:rsidR="00C2212A" w:rsidRDefault="00C2212A" w:rsidP="00C2212A">
      <w:pPr>
        <w:ind w:left="3544"/>
        <w:jc w:val="right"/>
        <w:rPr>
          <w:rFonts w:ascii="Times New Roman" w:hAnsi="Times New Roman"/>
          <w:sz w:val="24"/>
        </w:rPr>
      </w:pPr>
      <w:r>
        <w:rPr>
          <w:rFonts w:ascii="Times New Roman" w:hAnsi="Times New Roman"/>
          <w:sz w:val="24"/>
        </w:rPr>
        <w:t xml:space="preserve">     </w:t>
      </w:r>
      <w:r w:rsidR="00A27A27">
        <w:rPr>
          <w:rFonts w:ascii="Times New Roman" w:hAnsi="Times New Roman"/>
          <w:sz w:val="24"/>
        </w:rPr>
        <w:t>Д</w:t>
      </w:r>
      <w:r>
        <w:rPr>
          <w:rFonts w:ascii="Times New Roman" w:hAnsi="Times New Roman"/>
          <w:sz w:val="24"/>
        </w:rPr>
        <w:t>иректор  МП «Водоканал города Рязани»</w:t>
      </w:r>
    </w:p>
    <w:p w:rsidR="00C2212A" w:rsidRDefault="00C2212A" w:rsidP="00C2212A">
      <w:pPr>
        <w:ind w:left="360"/>
        <w:jc w:val="right"/>
        <w:rPr>
          <w:rFonts w:ascii="Times New Roman" w:hAnsi="Times New Roman"/>
          <w:sz w:val="24"/>
        </w:rPr>
      </w:pPr>
    </w:p>
    <w:p w:rsidR="00C2212A" w:rsidRDefault="00C2212A" w:rsidP="00C2212A">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A27A27">
        <w:rPr>
          <w:rFonts w:ascii="Times New Roman" w:hAnsi="Times New Roman"/>
          <w:b/>
          <w:i/>
          <w:sz w:val="24"/>
        </w:rPr>
        <w:t xml:space="preserve">О.Б. </w:t>
      </w:r>
      <w:proofErr w:type="spellStart"/>
      <w:r w:rsidR="00A27A27">
        <w:rPr>
          <w:rFonts w:ascii="Times New Roman" w:hAnsi="Times New Roman"/>
          <w:b/>
          <w:i/>
          <w:sz w:val="24"/>
        </w:rPr>
        <w:t>Штефан</w:t>
      </w:r>
      <w:proofErr w:type="spellEnd"/>
    </w:p>
    <w:p w:rsidR="00C2212A" w:rsidRDefault="00C2212A" w:rsidP="00C2212A">
      <w:pPr>
        <w:ind w:left="720"/>
        <w:rPr>
          <w:rFonts w:ascii="Times New Roman" w:hAnsi="Times New Roman"/>
          <w:sz w:val="24"/>
        </w:rPr>
      </w:pPr>
    </w:p>
    <w:p w:rsidR="00C2212A" w:rsidRDefault="00C2212A" w:rsidP="00C2212A">
      <w:pPr>
        <w:ind w:left="720"/>
        <w:rPr>
          <w:rFonts w:ascii="Times New Roman" w:hAnsi="Times New Roman"/>
        </w:rPr>
      </w:pPr>
    </w:p>
    <w:p w:rsidR="00C2212A" w:rsidRDefault="00C2212A" w:rsidP="00C2212A">
      <w:pPr>
        <w:pStyle w:val="ab"/>
        <w:jc w:val="center"/>
        <w:rPr>
          <w:rFonts w:ascii="Times New Roman" w:hAnsi="Times New Roman"/>
        </w:rPr>
      </w:pPr>
      <w:r>
        <w:rPr>
          <w:rFonts w:ascii="Times New Roman" w:hAnsi="Times New Roman"/>
        </w:rPr>
        <w:t>ДОКУМЕНТАЦИЯ</w:t>
      </w:r>
    </w:p>
    <w:p w:rsidR="00C2212A" w:rsidRDefault="00C2212A" w:rsidP="00C2212A">
      <w:pPr>
        <w:pStyle w:val="a9"/>
        <w:jc w:val="center"/>
        <w:rPr>
          <w:b/>
          <w:sz w:val="36"/>
          <w:szCs w:val="36"/>
        </w:rPr>
      </w:pPr>
      <w:r>
        <w:rPr>
          <w:b/>
          <w:sz w:val="36"/>
          <w:szCs w:val="36"/>
        </w:rPr>
        <w:t xml:space="preserve">по проведению запроса предложений </w:t>
      </w:r>
      <w:proofErr w:type="gramStart"/>
      <w:r>
        <w:rPr>
          <w:b/>
          <w:sz w:val="36"/>
          <w:szCs w:val="36"/>
        </w:rPr>
        <w:t>на</w:t>
      </w:r>
      <w:proofErr w:type="gramEnd"/>
      <w:r>
        <w:rPr>
          <w:b/>
          <w:sz w:val="36"/>
          <w:szCs w:val="36"/>
        </w:rPr>
        <w:t>: «</w:t>
      </w:r>
      <w:r w:rsidR="00D432D3">
        <w:rPr>
          <w:b/>
          <w:sz w:val="36"/>
          <w:szCs w:val="36"/>
        </w:rPr>
        <w:t xml:space="preserve">Выполнение работ по капремонту тепломеханической части котельной по ул. </w:t>
      </w:r>
      <w:r w:rsidR="0009225F">
        <w:rPr>
          <w:b/>
          <w:sz w:val="36"/>
          <w:szCs w:val="36"/>
        </w:rPr>
        <w:t xml:space="preserve">пл. </w:t>
      </w:r>
      <w:r w:rsidR="00D432D3">
        <w:rPr>
          <w:b/>
          <w:sz w:val="36"/>
          <w:szCs w:val="36"/>
        </w:rPr>
        <w:t>Соборная, д. 14 Советского района</w:t>
      </w:r>
      <w:r>
        <w:rPr>
          <w:b/>
          <w:sz w:val="36"/>
          <w:szCs w:val="36"/>
        </w:rPr>
        <w:t xml:space="preserve"> </w:t>
      </w:r>
      <w:r w:rsidR="00D432D3" w:rsidRPr="00D432D3">
        <w:rPr>
          <w:b/>
          <w:sz w:val="36"/>
          <w:szCs w:val="36"/>
        </w:rPr>
        <w:t xml:space="preserve">г. Рязань </w:t>
      </w:r>
      <w:r>
        <w:rPr>
          <w:b/>
          <w:sz w:val="36"/>
          <w:szCs w:val="36"/>
        </w:rPr>
        <w:t>для нужд МП «Водоканал города Рязани»</w:t>
      </w:r>
    </w:p>
    <w:p w:rsidR="00C2212A" w:rsidRDefault="00C2212A" w:rsidP="00C2212A">
      <w:pPr>
        <w:pStyle w:val="a9"/>
        <w:jc w:val="center"/>
      </w:pPr>
    </w:p>
    <w:p w:rsidR="00C2212A" w:rsidRDefault="00C2212A" w:rsidP="00C2212A">
      <w:pPr>
        <w:spacing w:line="240" w:lineRule="auto"/>
        <w:ind w:left="360" w:right="-909"/>
        <w:rPr>
          <w:rFonts w:ascii="Times New Roman" w:hAnsi="Times New Roman"/>
          <w:sz w:val="24"/>
        </w:rPr>
      </w:pPr>
    </w:p>
    <w:p w:rsidR="00C2212A" w:rsidRDefault="00C2212A" w:rsidP="00C2212A">
      <w:pPr>
        <w:spacing w:line="240" w:lineRule="auto"/>
        <w:ind w:left="360" w:right="-909"/>
        <w:rPr>
          <w:rFonts w:ascii="Times New Roman" w:hAnsi="Times New Roman"/>
          <w:sz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480417">
      <w:pPr>
        <w:ind w:right="-909"/>
        <w:rPr>
          <w:rFonts w:ascii="Times New Roman" w:hAnsi="Times New Roman"/>
          <w:b/>
          <w:i/>
          <w:sz w:val="24"/>
          <w:szCs w:val="24"/>
        </w:rPr>
      </w:pPr>
    </w:p>
    <w:p w:rsidR="00480417" w:rsidRDefault="00480417" w:rsidP="00480417">
      <w:pPr>
        <w:ind w:right="-909"/>
        <w:rPr>
          <w:rFonts w:ascii="Times New Roman" w:hAnsi="Times New Roman"/>
          <w:b/>
          <w:i/>
          <w:sz w:val="24"/>
          <w:szCs w:val="24"/>
        </w:rPr>
      </w:pPr>
    </w:p>
    <w:p w:rsidR="00C2212A" w:rsidRDefault="00C2212A" w:rsidP="00C2212A">
      <w:pPr>
        <w:ind w:right="-909" w:firstLine="4820"/>
        <w:jc w:val="right"/>
        <w:rPr>
          <w:rFonts w:ascii="Times New Roman" w:hAnsi="Times New Roman"/>
          <w:sz w:val="24"/>
          <w:szCs w:val="24"/>
        </w:rPr>
      </w:pPr>
    </w:p>
    <w:p w:rsidR="00C2212A" w:rsidRDefault="00C2212A" w:rsidP="00C2212A">
      <w:pPr>
        <w:ind w:right="-909" w:firstLine="4820"/>
        <w:jc w:val="right"/>
        <w:rPr>
          <w:rFonts w:ascii="Times New Roman" w:hAnsi="Times New Roman"/>
          <w:sz w:val="24"/>
          <w:szCs w:val="24"/>
        </w:rPr>
      </w:pPr>
    </w:p>
    <w:p w:rsidR="00C2212A" w:rsidRDefault="00C2212A" w:rsidP="002275F0">
      <w:pPr>
        <w:ind w:right="-909"/>
        <w:rPr>
          <w:rFonts w:ascii="Times New Roman" w:hAnsi="Times New Roman"/>
          <w:sz w:val="24"/>
          <w:szCs w:val="24"/>
        </w:rPr>
      </w:pPr>
    </w:p>
    <w:p w:rsidR="002275F0" w:rsidRDefault="002275F0" w:rsidP="002275F0">
      <w:pPr>
        <w:ind w:right="-909"/>
        <w:rPr>
          <w:rFonts w:ascii="Times New Roman" w:hAnsi="Times New Roman"/>
          <w:sz w:val="24"/>
          <w:szCs w:val="24"/>
        </w:rPr>
      </w:pPr>
    </w:p>
    <w:p w:rsidR="00C2212A" w:rsidRDefault="00C2212A" w:rsidP="00C2212A">
      <w:pPr>
        <w:ind w:left="360"/>
        <w:jc w:val="center"/>
        <w:rPr>
          <w:rFonts w:ascii="Times New Roman" w:hAnsi="Times New Roman"/>
          <w:b/>
          <w:sz w:val="24"/>
        </w:rPr>
      </w:pPr>
      <w:r>
        <w:rPr>
          <w:rFonts w:ascii="Times New Roman" w:hAnsi="Times New Roman"/>
          <w:b/>
          <w:sz w:val="24"/>
        </w:rPr>
        <w:t>Рязань – 2013 г.</w:t>
      </w:r>
    </w:p>
    <w:p w:rsidR="00C2212A" w:rsidRDefault="00C2212A" w:rsidP="00C2212A">
      <w:pPr>
        <w:spacing w:after="0" w:line="240" w:lineRule="auto"/>
        <w:ind w:left="360"/>
        <w:jc w:val="center"/>
        <w:rPr>
          <w:rFonts w:ascii="Times New Roman" w:hAnsi="Times New Roman"/>
          <w:b/>
        </w:rPr>
      </w:pPr>
      <w:r>
        <w:rPr>
          <w:rFonts w:ascii="Times New Roman" w:hAnsi="Times New Roman"/>
          <w:b/>
        </w:rPr>
        <w:lastRenderedPageBreak/>
        <w:t>СОДЕРЖАНИЕ</w:t>
      </w: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Обжалование…………………………………………………………………...…….....7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ТЕХНИЧЕСКОЕ ЗАДАНИЕ……………………………………………………..................2</w:t>
      </w:r>
      <w:r w:rsidR="003D548F">
        <w:rPr>
          <w:rFonts w:ascii="Times New Roman" w:hAnsi="Times New Roman"/>
          <w:b/>
        </w:rPr>
        <w:t>5</w:t>
      </w:r>
    </w:p>
    <w:p w:rsidR="00C2212A" w:rsidRDefault="00C2212A" w:rsidP="00C2212A">
      <w:pPr>
        <w:pStyle w:val="a4"/>
        <w:spacing w:after="0" w:line="240" w:lineRule="auto"/>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ПРОЕКТ ДОГОВОРА…………………………………………………………......................</w:t>
      </w:r>
      <w:r w:rsidR="00AD7CF3">
        <w:rPr>
          <w:rFonts w:ascii="Times New Roman" w:hAnsi="Times New Roman"/>
          <w:b/>
        </w:rPr>
        <w:t>2</w:t>
      </w:r>
      <w:r w:rsidR="003D548F">
        <w:rPr>
          <w:rFonts w:ascii="Times New Roman" w:hAnsi="Times New Roman"/>
          <w:b/>
        </w:rPr>
        <w:t>8</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FA05EB">
        <w:rPr>
          <w:rFonts w:ascii="Times New Roman" w:hAnsi="Times New Roman"/>
          <w:b/>
        </w:rPr>
        <w:t>Й……………………………………………………….…….....</w:t>
      </w:r>
      <w:r w:rsidR="00AD7CF3">
        <w:rPr>
          <w:rFonts w:ascii="Times New Roman" w:hAnsi="Times New Roman"/>
          <w:b/>
        </w:rPr>
        <w:t>3</w:t>
      </w:r>
      <w:r w:rsidR="003D548F">
        <w:rPr>
          <w:rFonts w:ascii="Times New Roman" w:hAnsi="Times New Roman"/>
          <w:b/>
        </w:rPr>
        <w:t>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FA05EB">
        <w:rPr>
          <w:rFonts w:ascii="Times New Roman" w:hAnsi="Times New Roman"/>
          <w:b/>
        </w:rPr>
        <w:t>жений……………………………………...........3</w:t>
      </w:r>
      <w:r w:rsidR="003D548F">
        <w:rPr>
          <w:rFonts w:ascii="Times New Roman" w:hAnsi="Times New Roman"/>
          <w:b/>
        </w:rPr>
        <w:t>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FA05EB">
        <w:rPr>
          <w:rFonts w:ascii="Times New Roman" w:hAnsi="Times New Roman"/>
          <w:b/>
        </w:rPr>
        <w:t>……………………………………………….……..3</w:t>
      </w:r>
      <w:r w:rsidR="003D548F">
        <w:rPr>
          <w:rFonts w:ascii="Times New Roman" w:hAnsi="Times New Roman"/>
          <w:b/>
        </w:rPr>
        <w:t>8</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w:t>
      </w:r>
      <w:r w:rsidR="00FA05EB">
        <w:rPr>
          <w:rFonts w:ascii="Times New Roman" w:hAnsi="Times New Roman"/>
          <w:b/>
        </w:rPr>
        <w:t>налогичных договоров…………………………</w:t>
      </w:r>
      <w:r w:rsidR="003D548F">
        <w:rPr>
          <w:rFonts w:ascii="Times New Roman" w:hAnsi="Times New Roman"/>
          <w:b/>
        </w:rPr>
        <w:t>40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w:t>
      </w:r>
      <w:r w:rsidR="00FA05EB">
        <w:rPr>
          <w:rFonts w:ascii="Times New Roman" w:hAnsi="Times New Roman"/>
          <w:b/>
        </w:rPr>
        <w:t>еских ресурсах…………………..…………………</w:t>
      </w:r>
      <w:r w:rsidR="00AD7CF3">
        <w:rPr>
          <w:rFonts w:ascii="Times New Roman" w:hAnsi="Times New Roman"/>
          <w:b/>
        </w:rPr>
        <w:t>4</w:t>
      </w:r>
      <w:r w:rsidR="003D548F">
        <w:rPr>
          <w:rFonts w:ascii="Times New Roman" w:hAnsi="Times New Roman"/>
          <w:b/>
        </w:rPr>
        <w:t>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w:t>
      </w:r>
      <w:r w:rsidR="00FA05EB">
        <w:rPr>
          <w:rFonts w:ascii="Times New Roman" w:hAnsi="Times New Roman"/>
          <w:b/>
        </w:rPr>
        <w:t xml:space="preserve">ах……………………………………………………....... </w:t>
      </w:r>
      <w:r w:rsidR="00AD7CF3">
        <w:rPr>
          <w:rFonts w:ascii="Times New Roman" w:hAnsi="Times New Roman"/>
          <w:b/>
        </w:rPr>
        <w:t>4</w:t>
      </w:r>
      <w:r w:rsidR="003D548F">
        <w:rPr>
          <w:rFonts w:ascii="Times New Roman" w:hAnsi="Times New Roman"/>
          <w:b/>
        </w:rPr>
        <w:t>2</w:t>
      </w:r>
    </w:p>
    <w:p w:rsidR="00C2212A" w:rsidRDefault="00C2212A" w:rsidP="00C2212A">
      <w:pPr>
        <w:pStyle w:val="a4"/>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FA05EB">
        <w:rPr>
          <w:rFonts w:ascii="Times New Roman" w:hAnsi="Times New Roman"/>
          <w:b/>
        </w:rPr>
        <w:t>……………………………………………………………...……..</w:t>
      </w:r>
      <w:r w:rsidR="003D548F">
        <w:rPr>
          <w:rFonts w:ascii="Times New Roman" w:hAnsi="Times New Roman"/>
          <w:b/>
        </w:rPr>
        <w:t>43</w:t>
      </w:r>
    </w:p>
    <w:p w:rsidR="00C2212A" w:rsidRDefault="00C2212A" w:rsidP="00C2212A">
      <w:pPr>
        <w:spacing w:after="0" w:line="240" w:lineRule="auto"/>
        <w:rPr>
          <w:rFonts w:ascii="Times New Roman" w:hAnsi="Times New Roman"/>
          <w:b/>
        </w:rPr>
      </w:pPr>
      <w:r>
        <w:rPr>
          <w:rFonts w:ascii="Times New Roman" w:hAnsi="Times New Roman"/>
          <w:b/>
        </w:rPr>
        <w:t xml:space="preserve">     </w:t>
      </w:r>
    </w:p>
    <w:p w:rsidR="00C2212A" w:rsidRDefault="00FA05EB" w:rsidP="00C2212A">
      <w:pPr>
        <w:pStyle w:val="1"/>
      </w:pPr>
      <w:r>
        <w:rPr>
          <w:sz w:val="22"/>
          <w:szCs w:val="22"/>
        </w:rPr>
        <w:t>ПРИЛОЖЕНИЕ №2 к договору</w:t>
      </w:r>
      <w:r>
        <w:t>…………………………..……………….……………..</w:t>
      </w:r>
      <w:r w:rsidR="00AD7CF3">
        <w:t>4</w:t>
      </w:r>
      <w:r w:rsidR="00A27A27">
        <w:t>6</w:t>
      </w:r>
    </w:p>
    <w:p w:rsidR="00C2212A" w:rsidRDefault="00C2212A" w:rsidP="00C2212A">
      <w:pPr>
        <w:pStyle w:val="1"/>
        <w:numPr>
          <w:ilvl w:val="0"/>
          <w:numId w:val="0"/>
        </w:numPr>
        <w:ind w:left="360"/>
        <w:rPr>
          <w:sz w:val="22"/>
          <w:szCs w:val="22"/>
        </w:rPr>
      </w:pPr>
    </w:p>
    <w:p w:rsidR="00A27A27" w:rsidRPr="00343168" w:rsidRDefault="00A27A27" w:rsidP="00C2212A">
      <w:pPr>
        <w:pStyle w:val="1"/>
        <w:numPr>
          <w:ilvl w:val="0"/>
          <w:numId w:val="0"/>
        </w:numPr>
        <w:ind w:left="360"/>
      </w:pPr>
    </w:p>
    <w:p w:rsidR="00C2212A" w:rsidRPr="00C7400E" w:rsidRDefault="00C2212A" w:rsidP="00C2212A">
      <w:pPr>
        <w:pStyle w:val="1"/>
        <w:numPr>
          <w:ilvl w:val="0"/>
          <w:numId w:val="0"/>
        </w:numPr>
        <w:ind w:left="360"/>
      </w:pPr>
    </w:p>
    <w:p w:rsidR="00C2212A" w:rsidRDefault="00C2212A" w:rsidP="00C2212A">
      <w:pPr>
        <w:pStyle w:val="21"/>
        <w:tabs>
          <w:tab w:val="clear" w:pos="1080"/>
          <w:tab w:val="left" w:pos="0"/>
        </w:tabs>
        <w:spacing w:before="0" w:after="0"/>
        <w:ind w:left="0" w:firstLine="560"/>
        <w:jc w:val="center"/>
        <w:rPr>
          <w:sz w:val="24"/>
          <w:szCs w:val="24"/>
          <w:lang w:val="ru-RU"/>
        </w:rPr>
      </w:pPr>
    </w:p>
    <w:p w:rsidR="00C2212A" w:rsidRDefault="00C2212A" w:rsidP="00C2212A">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C2212A" w:rsidRDefault="00C2212A" w:rsidP="00C2212A"/>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2212A" w:rsidRDefault="00C2212A" w:rsidP="00C2212A">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2212A" w:rsidRDefault="00C2212A" w:rsidP="00C2212A">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C2212A" w:rsidRDefault="00C2212A" w:rsidP="00C2212A">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C2212A" w:rsidRDefault="00C2212A" w:rsidP="00C2212A">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C2212A" w:rsidRDefault="00C2212A" w:rsidP="00C2212A">
      <w:pPr>
        <w:pStyle w:val="a5"/>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2212A" w:rsidRDefault="00C2212A" w:rsidP="00C2212A">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Pr="00580E69" w:rsidRDefault="00C2212A" w:rsidP="00C2212A">
      <w:pPr>
        <w:pStyle w:val="a4"/>
        <w:numPr>
          <w:ilvl w:val="0"/>
          <w:numId w:val="2"/>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C2212A" w:rsidRDefault="00C2212A" w:rsidP="00C2212A">
      <w:pPr>
        <w:pStyle w:val="a4"/>
        <w:spacing w:after="0"/>
        <w:rPr>
          <w:rFonts w:ascii="Times New Roman" w:hAnsi="Times New Roman"/>
          <w:b/>
          <w:sz w:val="24"/>
          <w:szCs w:val="24"/>
        </w:rPr>
      </w:pPr>
    </w:p>
    <w:p w:rsidR="00C2212A" w:rsidRDefault="00C2212A" w:rsidP="00C2212A">
      <w:pPr>
        <w:pStyle w:val="a4"/>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C2212A" w:rsidRDefault="00C2212A" w:rsidP="00C2212A">
      <w:pPr>
        <w:pStyle w:val="a4"/>
        <w:spacing w:after="0"/>
        <w:ind w:left="1080"/>
        <w:rPr>
          <w:rFonts w:ascii="Times New Roman" w:hAnsi="Times New Roman"/>
          <w:b/>
          <w:sz w:val="24"/>
          <w:szCs w:val="24"/>
        </w:rPr>
      </w:pPr>
    </w:p>
    <w:p w:rsidR="00C2212A" w:rsidRDefault="00C2212A" w:rsidP="00C2212A">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C2212A" w:rsidRDefault="00C2212A" w:rsidP="00C2212A">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C2212A" w:rsidRDefault="00C2212A" w:rsidP="00C2212A">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C2212A" w:rsidRDefault="00C2212A" w:rsidP="00C2212A">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2212A" w:rsidRDefault="00C2212A" w:rsidP="00C2212A">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2212A" w:rsidRDefault="00C2212A" w:rsidP="00C2212A">
      <w:pPr>
        <w:pStyle w:val="-3"/>
        <w:numPr>
          <w:ilvl w:val="0"/>
          <w:numId w:val="0"/>
        </w:numPr>
        <w:tabs>
          <w:tab w:val="left" w:pos="708"/>
        </w:tabs>
        <w:spacing w:line="240" w:lineRule="auto"/>
        <w:ind w:left="720"/>
        <w:rPr>
          <w:sz w:val="22"/>
          <w:szCs w:val="22"/>
        </w:rPr>
      </w:pPr>
    </w:p>
    <w:p w:rsidR="00C2212A" w:rsidRDefault="00C2212A" w:rsidP="00C2212A">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C2212A" w:rsidRDefault="00C2212A" w:rsidP="00C2212A">
      <w:pPr>
        <w:pStyle w:val="-3"/>
        <w:numPr>
          <w:ilvl w:val="0"/>
          <w:numId w:val="0"/>
        </w:numPr>
        <w:tabs>
          <w:tab w:val="left" w:pos="0"/>
        </w:tabs>
        <w:spacing w:line="240" w:lineRule="auto"/>
        <w:ind w:left="360"/>
        <w:rPr>
          <w:b/>
          <w:sz w:val="22"/>
          <w:szCs w:val="22"/>
        </w:rPr>
      </w:pPr>
    </w:p>
    <w:p w:rsidR="00C2212A" w:rsidRDefault="00C2212A" w:rsidP="00C2212A">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C2212A" w:rsidRDefault="00C2212A" w:rsidP="00C2212A">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2212A" w:rsidRDefault="00C2212A" w:rsidP="00C2212A">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C2212A" w:rsidRDefault="00C2212A" w:rsidP="00C2212A">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C2212A" w:rsidRDefault="00C2212A" w:rsidP="00C2212A">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2212A" w:rsidRDefault="00C2212A" w:rsidP="00C2212A">
      <w:pPr>
        <w:pStyle w:val="-6"/>
        <w:numPr>
          <w:ilvl w:val="0"/>
          <w:numId w:val="0"/>
        </w:numPr>
        <w:tabs>
          <w:tab w:val="left" w:pos="0"/>
        </w:tabs>
        <w:spacing w:line="240" w:lineRule="auto"/>
        <w:ind w:left="560"/>
        <w:rPr>
          <w:sz w:val="22"/>
          <w:szCs w:val="22"/>
        </w:rPr>
      </w:pPr>
    </w:p>
    <w:p w:rsidR="00C2212A" w:rsidRDefault="00C2212A" w:rsidP="00C2212A">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C2212A" w:rsidRDefault="00C2212A" w:rsidP="00C2212A">
      <w:pPr>
        <w:pStyle w:val="-6"/>
        <w:numPr>
          <w:ilvl w:val="0"/>
          <w:numId w:val="0"/>
        </w:numPr>
        <w:tabs>
          <w:tab w:val="left" w:pos="708"/>
        </w:tabs>
        <w:spacing w:line="240" w:lineRule="auto"/>
        <w:ind w:left="720"/>
        <w:rPr>
          <w:b/>
          <w:sz w:val="22"/>
          <w:szCs w:val="22"/>
        </w:rPr>
      </w:pPr>
    </w:p>
    <w:p w:rsidR="00C2212A" w:rsidRDefault="00C2212A" w:rsidP="00C2212A">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C2212A" w:rsidRDefault="00C2212A" w:rsidP="00C2212A">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C2212A" w:rsidRDefault="00C2212A" w:rsidP="00C2212A">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C2212A" w:rsidRDefault="00C2212A" w:rsidP="00C2212A">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2212A" w:rsidRDefault="00C2212A" w:rsidP="00C2212A">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C2212A" w:rsidRDefault="00C2212A" w:rsidP="00C2212A">
      <w:pPr>
        <w:spacing w:after="0"/>
        <w:ind w:left="720" w:hanging="720"/>
        <w:jc w:val="both"/>
        <w:rPr>
          <w:rFonts w:ascii="Times New Roman" w:hAnsi="Times New Roman"/>
          <w:sz w:val="24"/>
          <w:szCs w:val="24"/>
          <w:shd w:val="clear" w:color="auto" w:fill="FFFFFF"/>
        </w:rPr>
      </w:pPr>
    </w:p>
    <w:p w:rsidR="00C2212A" w:rsidRDefault="00C2212A" w:rsidP="00C2212A">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C2212A" w:rsidRDefault="00C2212A" w:rsidP="00C2212A">
      <w:pPr>
        <w:pStyle w:val="-3"/>
        <w:numPr>
          <w:ilvl w:val="0"/>
          <w:numId w:val="0"/>
        </w:numPr>
        <w:tabs>
          <w:tab w:val="left" w:pos="0"/>
        </w:tabs>
        <w:spacing w:line="240" w:lineRule="auto"/>
        <w:ind w:left="720" w:hanging="720"/>
        <w:jc w:val="center"/>
        <w:rPr>
          <w:b/>
          <w:sz w:val="24"/>
          <w:szCs w:val="24"/>
        </w:rPr>
      </w:pPr>
    </w:p>
    <w:p w:rsidR="00C2212A" w:rsidRDefault="00C2212A" w:rsidP="00C2212A">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C2212A" w:rsidRDefault="00C2212A" w:rsidP="00C2212A">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C2212A" w:rsidRDefault="00C2212A" w:rsidP="00C2212A">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C2212A" w:rsidRDefault="00C2212A" w:rsidP="00C2212A">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C2212A" w:rsidRDefault="00C2212A" w:rsidP="00C2212A">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C2212A" w:rsidRDefault="00C2212A" w:rsidP="00C2212A">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C2212A" w:rsidRDefault="00C2212A" w:rsidP="00C2212A">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C2212A" w:rsidRDefault="00C2212A" w:rsidP="00C2212A">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C2212A" w:rsidRDefault="00C2212A" w:rsidP="00C2212A">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rPr>
          <w:sz w:val="24"/>
        </w:rPr>
      </w:pPr>
      <w:r>
        <w:rPr>
          <w:sz w:val="24"/>
        </w:rPr>
        <w:t>г) описание комплектации товара;</w:t>
      </w:r>
    </w:p>
    <w:p w:rsidR="00C2212A" w:rsidRDefault="00C2212A" w:rsidP="00C2212A">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C2212A" w:rsidRDefault="00C2212A" w:rsidP="00C2212A">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C2212A" w:rsidRDefault="00C2212A" w:rsidP="00C2212A">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0"/>
        </w:tabs>
        <w:spacing w:line="240" w:lineRule="auto"/>
        <w:ind w:left="720" w:hanging="720"/>
        <w:rPr>
          <w:sz w:val="24"/>
        </w:rPr>
      </w:pPr>
    </w:p>
    <w:p w:rsidR="00C2212A" w:rsidRDefault="00C2212A" w:rsidP="00C2212A">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C2212A" w:rsidRDefault="00C2212A" w:rsidP="00C2212A">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C2212A" w:rsidRDefault="00C2212A" w:rsidP="00C2212A">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C2212A" w:rsidRDefault="00C2212A" w:rsidP="00C2212A">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C2212A" w:rsidRDefault="00C2212A" w:rsidP="00C2212A">
      <w:pPr>
        <w:spacing w:after="0"/>
        <w:rPr>
          <w:lang w:eastAsia="ar-SA"/>
        </w:rPr>
      </w:pPr>
    </w:p>
    <w:p w:rsidR="00C2212A" w:rsidRDefault="00C2212A" w:rsidP="00C2212A">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C2212A" w:rsidRDefault="00C2212A" w:rsidP="00C2212A">
      <w:pPr>
        <w:spacing w:after="0"/>
      </w:pPr>
    </w:p>
    <w:p w:rsidR="00C2212A" w:rsidRDefault="00C2212A" w:rsidP="00C2212A">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C2212A" w:rsidRDefault="00C2212A" w:rsidP="00C2212A">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2212A" w:rsidRDefault="00C2212A" w:rsidP="00C2212A">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C2212A" w:rsidRDefault="00C2212A" w:rsidP="00C2212A">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C2212A" w:rsidRDefault="00C2212A" w:rsidP="00C2212A">
      <w:pPr>
        <w:spacing w:line="240" w:lineRule="auto"/>
        <w:rPr>
          <w:lang w:eastAsia="x-none"/>
        </w:rPr>
      </w:pPr>
    </w:p>
    <w:p w:rsidR="00C2212A" w:rsidRDefault="00C2212A" w:rsidP="00C2212A">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C2212A" w:rsidRDefault="00C2212A" w:rsidP="00C2212A">
      <w:pPr>
        <w:pStyle w:val="a4"/>
        <w:spacing w:line="240" w:lineRule="auto"/>
        <w:ind w:left="540"/>
      </w:pPr>
    </w:p>
    <w:p w:rsidR="00C2212A" w:rsidRDefault="00C2212A" w:rsidP="00C2212A">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C2212A" w:rsidRDefault="00C2212A" w:rsidP="00C2212A">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C2212A" w:rsidRDefault="00C2212A" w:rsidP="00C2212A">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C2212A" w:rsidRDefault="00C2212A" w:rsidP="00C2212A">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C2212A" w:rsidRDefault="00C2212A" w:rsidP="00C2212A">
      <w:pPr>
        <w:pStyle w:val="-3"/>
        <w:numPr>
          <w:ilvl w:val="0"/>
          <w:numId w:val="0"/>
        </w:numPr>
        <w:tabs>
          <w:tab w:val="left" w:pos="0"/>
        </w:tabs>
        <w:spacing w:line="240" w:lineRule="auto"/>
        <w:ind w:left="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C2212A" w:rsidRDefault="00C2212A" w:rsidP="00C2212A">
      <w:pPr>
        <w:pStyle w:val="-3"/>
        <w:numPr>
          <w:ilvl w:val="0"/>
          <w:numId w:val="0"/>
        </w:numPr>
        <w:tabs>
          <w:tab w:val="left" w:pos="708"/>
        </w:tabs>
        <w:spacing w:line="240" w:lineRule="auto"/>
        <w:ind w:left="540"/>
        <w:rPr>
          <w:b/>
          <w:color w:val="000000" w:themeColor="text1"/>
          <w:sz w:val="24"/>
        </w:rPr>
      </w:pPr>
    </w:p>
    <w:p w:rsidR="00C2212A" w:rsidRDefault="00C2212A" w:rsidP="00C2212A">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C2212A" w:rsidRDefault="00C2212A" w:rsidP="00C2212A">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212A" w:rsidRDefault="00C2212A" w:rsidP="00C2212A">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C2212A" w:rsidRDefault="00C2212A" w:rsidP="00C2212A">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2212A" w:rsidRDefault="00C2212A" w:rsidP="00C2212A">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C2212A" w:rsidRDefault="00C2212A" w:rsidP="00C2212A">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C2212A" w:rsidRDefault="00C2212A" w:rsidP="00C2212A">
      <w:pPr>
        <w:pStyle w:val="-3"/>
        <w:numPr>
          <w:ilvl w:val="0"/>
          <w:numId w:val="0"/>
        </w:numPr>
        <w:tabs>
          <w:tab w:val="left" w:pos="708"/>
        </w:tabs>
        <w:spacing w:line="240" w:lineRule="auto"/>
        <w:ind w:left="720" w:hanging="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C2212A" w:rsidRDefault="00C2212A" w:rsidP="00C2212A">
      <w:pPr>
        <w:pStyle w:val="-3"/>
        <w:numPr>
          <w:ilvl w:val="0"/>
          <w:numId w:val="0"/>
        </w:numPr>
        <w:tabs>
          <w:tab w:val="left" w:pos="708"/>
        </w:tabs>
        <w:spacing w:line="240" w:lineRule="auto"/>
        <w:ind w:left="540"/>
        <w:rPr>
          <w:b/>
          <w:sz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C2212A" w:rsidRDefault="00C2212A" w:rsidP="00C2212A">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C2212A" w:rsidRDefault="00C2212A" w:rsidP="00C2212A">
      <w:pPr>
        <w:pStyle w:val="-3"/>
        <w:numPr>
          <w:ilvl w:val="0"/>
          <w:numId w:val="0"/>
        </w:numPr>
        <w:tabs>
          <w:tab w:val="left" w:pos="708"/>
        </w:tabs>
        <w:spacing w:line="240" w:lineRule="auto"/>
        <w:ind w:left="720"/>
        <w:rPr>
          <w:sz w:val="24"/>
          <w:szCs w:val="24"/>
        </w:rPr>
      </w:pPr>
    </w:p>
    <w:p w:rsidR="00C2212A" w:rsidRDefault="00C2212A" w:rsidP="00C2212A">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C2212A" w:rsidRDefault="00C2212A" w:rsidP="00C2212A">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567"/>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C2212A" w:rsidRDefault="00C2212A" w:rsidP="00C2212A">
      <w:pPr>
        <w:pStyle w:val="a4"/>
        <w:ind w:left="897"/>
      </w:pPr>
    </w:p>
    <w:p w:rsidR="00C2212A" w:rsidRPr="002765BA" w:rsidRDefault="00C2212A" w:rsidP="00C2212A">
      <w:pPr>
        <w:pStyle w:val="-4"/>
        <w:numPr>
          <w:ilvl w:val="0"/>
          <w:numId w:val="0"/>
        </w:numPr>
        <w:ind w:left="567" w:hanging="567"/>
        <w:rPr>
          <w:sz w:val="24"/>
          <w:szCs w:val="24"/>
        </w:rPr>
      </w:pPr>
      <w:bookmarkStart w:id="40" w:name="_Ref236640828"/>
      <w:r>
        <w:rPr>
          <w:sz w:val="24"/>
          <w:szCs w:val="24"/>
        </w:rPr>
        <w:t>2.7.1</w:t>
      </w:r>
      <w:bookmarkEnd w:id="40"/>
      <w:r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C2212A" w:rsidRPr="002765BA" w:rsidRDefault="00C2212A" w:rsidP="00C2212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C2212A" w:rsidRDefault="00C2212A" w:rsidP="00C2212A">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C2212A" w:rsidRDefault="00C2212A" w:rsidP="00C2212A">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C2212A" w:rsidRDefault="00C2212A" w:rsidP="00C2212A">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C2212A" w:rsidRDefault="00C2212A" w:rsidP="00C2212A">
      <w:pPr>
        <w:pStyle w:val="-3"/>
        <w:numPr>
          <w:ilvl w:val="0"/>
          <w:numId w:val="0"/>
        </w:numPr>
        <w:tabs>
          <w:tab w:val="left" w:pos="708"/>
        </w:tabs>
        <w:spacing w:line="240" w:lineRule="auto"/>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2212A" w:rsidRDefault="00C2212A" w:rsidP="00C2212A">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C2212A" w:rsidRDefault="00C2212A" w:rsidP="00C2212A">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C2212A" w:rsidRDefault="00C2212A" w:rsidP="00C2212A">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C2212A" w:rsidRDefault="00C2212A" w:rsidP="00C2212A">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C2212A" w:rsidRDefault="00C2212A" w:rsidP="00C2212A">
      <w:pPr>
        <w:pStyle w:val="-3"/>
        <w:numPr>
          <w:ilvl w:val="0"/>
          <w:numId w:val="0"/>
        </w:numPr>
        <w:tabs>
          <w:tab w:val="left" w:pos="708"/>
        </w:tabs>
        <w:spacing w:line="240" w:lineRule="auto"/>
        <w:ind w:left="720" w:hanging="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C2212A" w:rsidRDefault="00C2212A" w:rsidP="00C2212A">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C2212A" w:rsidRDefault="00C2212A" w:rsidP="00C2212A">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C2212A" w:rsidRDefault="00C2212A" w:rsidP="00C2212A">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C2212A" w:rsidRDefault="00C2212A" w:rsidP="00C2212A">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C2212A" w:rsidRDefault="00C2212A" w:rsidP="00C2212A">
      <w:pPr>
        <w:pStyle w:val="-6"/>
        <w:numPr>
          <w:ilvl w:val="0"/>
          <w:numId w:val="0"/>
        </w:numPr>
        <w:tabs>
          <w:tab w:val="left" w:pos="708"/>
        </w:tabs>
        <w:spacing w:line="240" w:lineRule="auto"/>
        <w:ind w:left="720"/>
        <w:rPr>
          <w:sz w:val="24"/>
          <w:szCs w:val="24"/>
        </w:rPr>
      </w:pPr>
    </w:p>
    <w:p w:rsidR="00C2212A" w:rsidRDefault="00C2212A" w:rsidP="00C2212A">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C2212A" w:rsidRDefault="00C2212A" w:rsidP="00C2212A">
      <w:pPr>
        <w:pStyle w:val="-6"/>
        <w:numPr>
          <w:ilvl w:val="0"/>
          <w:numId w:val="0"/>
        </w:numPr>
        <w:tabs>
          <w:tab w:val="left" w:pos="708"/>
        </w:tabs>
        <w:spacing w:line="240" w:lineRule="auto"/>
        <w:ind w:left="540"/>
        <w:rPr>
          <w:b/>
          <w:sz w:val="24"/>
          <w:szCs w:val="24"/>
        </w:rPr>
      </w:pP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C2212A" w:rsidRDefault="00C2212A" w:rsidP="00C2212A">
      <w:pPr>
        <w:autoSpaceDE w:val="0"/>
        <w:spacing w:after="0"/>
        <w:ind w:left="720" w:hanging="720"/>
        <w:jc w:val="both"/>
        <w:rPr>
          <w:rFonts w:ascii="Times New Roman" w:hAnsi="Times New Roman"/>
          <w:sz w:val="24"/>
          <w:szCs w:val="24"/>
          <w:shd w:val="clear" w:color="auto" w:fill="FFFFFF"/>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C2212A" w:rsidRDefault="00C2212A" w:rsidP="00C2212A">
      <w:pPr>
        <w:pStyle w:val="-3"/>
        <w:numPr>
          <w:ilvl w:val="0"/>
          <w:numId w:val="0"/>
        </w:numPr>
        <w:tabs>
          <w:tab w:val="left" w:pos="708"/>
        </w:tabs>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a4"/>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C2212A" w:rsidRDefault="00C2212A" w:rsidP="00C2212A">
      <w:pPr>
        <w:pStyle w:val="a4"/>
        <w:spacing w:after="0"/>
        <w:ind w:left="837"/>
        <w:jc w:val="both"/>
        <w:rPr>
          <w:rFonts w:ascii="Times New Roman" w:hAnsi="Times New Roman"/>
          <w:b/>
          <w:sz w:val="24"/>
          <w:szCs w:val="24"/>
        </w:rPr>
      </w:pP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p>
    <w:p w:rsidR="00C2212A" w:rsidRDefault="00C2212A" w:rsidP="00C2212A">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C2212A" w:rsidRDefault="00C2212A" w:rsidP="00C2212A">
      <w:pPr>
        <w:autoSpaceDE w:val="0"/>
        <w:autoSpaceDN w:val="0"/>
        <w:adjustRightInd w:val="0"/>
        <w:spacing w:after="0"/>
        <w:ind w:firstLine="567"/>
        <w:jc w:val="both"/>
        <w:outlineLvl w:val="1"/>
        <w:rPr>
          <w:rFonts w:ascii="Times New Roman" w:hAnsi="Times New Roman"/>
          <w:sz w:val="24"/>
          <w:szCs w:val="24"/>
        </w:rPr>
      </w:pP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Pr="00AE135A" w:rsidRDefault="00C2212A" w:rsidP="00C2212A">
      <w:pPr>
        <w:pStyle w:val="a4"/>
        <w:numPr>
          <w:ilvl w:val="0"/>
          <w:numId w:val="16"/>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C2212A" w:rsidRDefault="00C2212A" w:rsidP="00C2212A">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C2212A" w:rsidTr="00C2212A">
        <w:tc>
          <w:tcPr>
            <w:tcW w:w="2235" w:type="dxa"/>
            <w:tcBorders>
              <w:top w:val="single" w:sz="2" w:space="0" w:color="000000"/>
              <w:left w:val="single" w:sz="2" w:space="0" w:color="000000"/>
              <w:bottom w:val="single" w:sz="2" w:space="0" w:color="000000"/>
              <w:right w:val="nil"/>
            </w:tcBorders>
            <w:vAlign w:val="center"/>
            <w:hideMark/>
          </w:tcPr>
          <w:p w:rsidR="00C2212A" w:rsidRDefault="00C2212A" w:rsidP="00C2212A">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C2212A" w:rsidRDefault="00C2212A" w:rsidP="00C2212A">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C2212A" w:rsidRDefault="00C2212A" w:rsidP="00C2212A">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C2212A" w:rsidRDefault="00C2212A" w:rsidP="00C2212A">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C2212A" w:rsidRDefault="00C2212A" w:rsidP="00C2212A">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proofErr w:type="spellStart"/>
              <w:r>
                <w:rPr>
                  <w:rStyle w:val="a3"/>
                  <w:rFonts w:ascii="Times New Roman" w:hAnsi="Times New Roman"/>
                  <w:lang w:val="en-US" w:eastAsia="en-US"/>
                </w:rPr>
                <w:t>ru</w:t>
              </w:r>
              <w:proofErr w:type="spellEnd"/>
            </w:hyperlink>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C2212A" w:rsidRDefault="00C2212A" w:rsidP="000922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r w:rsidR="00D432D3" w:rsidRPr="00D432D3">
              <w:rPr>
                <w:rFonts w:ascii="Times New Roman" w:hAnsi="Times New Roman"/>
                <w:i/>
                <w:sz w:val="24"/>
                <w:szCs w:val="24"/>
              </w:rPr>
              <w:t xml:space="preserve">Выполнение работ по капремонту тепломеханической части котельной по ул. </w:t>
            </w:r>
            <w:r w:rsidR="0009225F">
              <w:rPr>
                <w:rFonts w:ascii="Times New Roman" w:hAnsi="Times New Roman"/>
                <w:i/>
                <w:sz w:val="24"/>
                <w:szCs w:val="24"/>
              </w:rPr>
              <w:t xml:space="preserve">пл. </w:t>
            </w:r>
            <w:r w:rsidR="00D432D3" w:rsidRPr="00D432D3">
              <w:rPr>
                <w:rFonts w:ascii="Times New Roman" w:hAnsi="Times New Roman"/>
                <w:i/>
                <w:sz w:val="24"/>
                <w:szCs w:val="24"/>
              </w:rPr>
              <w:t>Соборная, д. 14 Советского района</w:t>
            </w:r>
            <w:r w:rsidR="00D432D3">
              <w:rPr>
                <w:rFonts w:ascii="Times New Roman" w:hAnsi="Times New Roman"/>
                <w:i/>
                <w:sz w:val="24"/>
                <w:szCs w:val="24"/>
              </w:rPr>
              <w:t xml:space="preserve"> г. Рязань</w:t>
            </w:r>
            <w:r w:rsidR="00D432D3" w:rsidRPr="00D432D3">
              <w:rPr>
                <w:rFonts w:ascii="Times New Roman" w:hAnsi="Times New Roman"/>
                <w:i/>
                <w:sz w:val="24"/>
                <w:szCs w:val="24"/>
              </w:rPr>
              <w:t xml:space="preserve"> для нужд МП «Водоканал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D15BB" w:rsidRDefault="002A6F26" w:rsidP="002A6F26">
            <w:pPr>
              <w:spacing w:after="0"/>
              <w:rPr>
                <w:rFonts w:ascii="Times New Roman" w:hAnsi="Times New Roman"/>
                <w:iCs/>
                <w:lang w:eastAsia="en-US"/>
              </w:rPr>
            </w:pPr>
            <w:r w:rsidRPr="002A6F26">
              <w:rPr>
                <w:rFonts w:ascii="Times New Roman" w:hAnsi="Times New Roman"/>
                <w:i/>
                <w:lang w:eastAsia="en-US"/>
              </w:rPr>
              <w:t>Место выполнения работ</w:t>
            </w:r>
            <w:r>
              <w:rPr>
                <w:rFonts w:ascii="Times New Roman" w:hAnsi="Times New Roman"/>
                <w:i/>
                <w:lang w:eastAsia="en-US"/>
              </w:rPr>
              <w:t xml:space="preserve">: </w:t>
            </w:r>
            <w:r>
              <w:rPr>
                <w:rFonts w:ascii="Times New Roman" w:hAnsi="Times New Roman"/>
                <w:iCs/>
                <w:lang w:eastAsia="en-US"/>
              </w:rPr>
              <w:t xml:space="preserve"> </w:t>
            </w:r>
            <w:r w:rsidR="00D432D3" w:rsidRPr="00D432D3">
              <w:rPr>
                <w:rFonts w:ascii="Times New Roman" w:hAnsi="Times New Roman"/>
                <w:iCs/>
                <w:lang w:eastAsia="en-US"/>
              </w:rPr>
              <w:t xml:space="preserve">ул. </w:t>
            </w:r>
            <w:r w:rsidR="0009225F">
              <w:rPr>
                <w:rFonts w:ascii="Times New Roman" w:hAnsi="Times New Roman"/>
                <w:iCs/>
                <w:lang w:eastAsia="en-US"/>
              </w:rPr>
              <w:t xml:space="preserve">пл. </w:t>
            </w:r>
            <w:r w:rsidR="00D432D3" w:rsidRPr="00D432D3">
              <w:rPr>
                <w:rFonts w:ascii="Times New Roman" w:hAnsi="Times New Roman"/>
                <w:iCs/>
                <w:lang w:eastAsia="en-US"/>
              </w:rPr>
              <w:t xml:space="preserve">Соборная, д. 14 Советского района г. Рязань </w:t>
            </w:r>
          </w:p>
          <w:p w:rsidR="00D432D3" w:rsidRDefault="00D432D3" w:rsidP="002A6F26">
            <w:pPr>
              <w:spacing w:after="0"/>
              <w:rPr>
                <w:rFonts w:ascii="Times New Roman" w:hAnsi="Times New Roman"/>
                <w:i/>
                <w:lang w:eastAsia="en-US"/>
              </w:rPr>
            </w:pPr>
          </w:p>
          <w:p w:rsidR="002A6F26" w:rsidRDefault="002A6F26" w:rsidP="002A6F26">
            <w:pPr>
              <w:spacing w:after="0"/>
              <w:rPr>
                <w:rFonts w:ascii="Times New Roman" w:hAnsi="Times New Roman"/>
                <w:i/>
                <w:lang w:eastAsia="en-US"/>
              </w:rPr>
            </w:pPr>
            <w:r>
              <w:rPr>
                <w:rFonts w:ascii="Times New Roman" w:hAnsi="Times New Roman"/>
                <w:i/>
                <w:lang w:eastAsia="en-US"/>
              </w:rPr>
              <w:t>Срок выполнения работ:</w:t>
            </w:r>
          </w:p>
          <w:p w:rsidR="002A6F26" w:rsidRDefault="00167876" w:rsidP="002A6F26">
            <w:pPr>
              <w:spacing w:after="0" w:line="240" w:lineRule="auto"/>
              <w:rPr>
                <w:rFonts w:ascii="Times New Roman" w:hAnsi="Times New Roman"/>
              </w:rPr>
            </w:pPr>
            <w:r>
              <w:rPr>
                <w:rFonts w:ascii="Times New Roman" w:hAnsi="Times New Roman"/>
              </w:rPr>
              <w:t>В течение 20 рабочих дней с момента подписания договора</w:t>
            </w:r>
          </w:p>
          <w:p w:rsidR="002A6F26" w:rsidRPr="002A6F26" w:rsidRDefault="002A6F26" w:rsidP="002A6F26">
            <w:pPr>
              <w:spacing w:after="0" w:line="240" w:lineRule="auto"/>
              <w:rPr>
                <w:rFonts w:ascii="Times New Roman" w:hAnsi="Times New Roman"/>
              </w:rPr>
            </w:pPr>
          </w:p>
          <w:p w:rsidR="0026229E" w:rsidRDefault="000D15BB" w:rsidP="00030FD0">
            <w:pPr>
              <w:snapToGrid w:val="0"/>
              <w:spacing w:after="0" w:line="240" w:lineRule="auto"/>
              <w:rPr>
                <w:rFonts w:ascii="Times New Roman" w:hAnsi="Times New Roman"/>
                <w:i/>
                <w:lang w:eastAsia="en-US"/>
              </w:rPr>
            </w:pPr>
            <w:r>
              <w:rPr>
                <w:rFonts w:ascii="Times New Roman" w:hAnsi="Times New Roman"/>
                <w:i/>
                <w:lang w:eastAsia="en-US"/>
              </w:rPr>
              <w:t>Условия выполнения работ:</w:t>
            </w:r>
          </w:p>
          <w:p w:rsidR="002275F0" w:rsidRDefault="00281A51" w:rsidP="00030FD0">
            <w:pPr>
              <w:snapToGrid w:val="0"/>
              <w:spacing w:after="0" w:line="240" w:lineRule="auto"/>
              <w:rPr>
                <w:rFonts w:ascii="Times New Roman" w:hAnsi="Times New Roman"/>
                <w:lang w:eastAsia="en-US"/>
              </w:rPr>
            </w:pPr>
            <w:r>
              <w:rPr>
                <w:rFonts w:ascii="Times New Roman" w:hAnsi="Times New Roman"/>
                <w:lang w:eastAsia="en-US"/>
              </w:rPr>
              <w:t>-</w:t>
            </w:r>
            <w:r w:rsidR="002275F0" w:rsidRPr="002275F0">
              <w:rPr>
                <w:rFonts w:ascii="Times New Roman" w:hAnsi="Times New Roman"/>
                <w:lang w:eastAsia="en-US"/>
              </w:rPr>
              <w:t>Подрядчик (Исполнитель) полностью выполняет своими силами, машинами, механизмами и из своих материалов работу по капитальному ремонту тепломеханической части котельной участка по эксплуатации сетей водопровода и канализации Советского района и должен иметь соответствующую лицензию на проведение данных работ (доставка материалов, подготовительные работы, проведение работ по ремонту, вывоз мусора)</w:t>
            </w:r>
          </w:p>
          <w:p w:rsidR="00281A51" w:rsidRPr="00281A51" w:rsidRDefault="00281A51" w:rsidP="00281A51">
            <w:pPr>
              <w:snapToGrid w:val="0"/>
              <w:spacing w:after="0" w:line="240" w:lineRule="auto"/>
              <w:rPr>
                <w:rFonts w:ascii="Times New Roman" w:hAnsi="Times New Roman"/>
                <w:lang w:eastAsia="en-US"/>
              </w:rPr>
            </w:pPr>
            <w:r w:rsidRPr="00281A51">
              <w:rPr>
                <w:rFonts w:ascii="Times New Roman" w:hAnsi="Times New Roman"/>
                <w:lang w:eastAsia="en-US"/>
              </w:rPr>
              <w:t>-Выполнение работ в течение    20    рабочих дней с момента подписания договора</w:t>
            </w:r>
          </w:p>
          <w:p w:rsidR="00281A51" w:rsidRPr="00281A51" w:rsidRDefault="00281A51" w:rsidP="00281A51">
            <w:pPr>
              <w:snapToGrid w:val="0"/>
              <w:spacing w:after="0" w:line="240" w:lineRule="auto"/>
              <w:rPr>
                <w:rFonts w:ascii="Times New Roman" w:hAnsi="Times New Roman"/>
                <w:lang w:eastAsia="en-US"/>
              </w:rPr>
            </w:pPr>
            <w:r w:rsidRPr="00281A51">
              <w:rPr>
                <w:rFonts w:ascii="Times New Roman" w:hAnsi="Times New Roman"/>
                <w:lang w:eastAsia="en-US"/>
              </w:rPr>
              <w:t>-Рабочие, производящие данные работы должны иметь при себе медицинские книжки и удостоверения личности гражданина РФ.</w:t>
            </w:r>
          </w:p>
          <w:p w:rsidR="00281A51" w:rsidRPr="00281A51" w:rsidRDefault="00281A51" w:rsidP="00281A51">
            <w:pPr>
              <w:snapToGrid w:val="0"/>
              <w:spacing w:after="0" w:line="240" w:lineRule="auto"/>
              <w:rPr>
                <w:rFonts w:ascii="Times New Roman" w:hAnsi="Times New Roman"/>
                <w:lang w:eastAsia="en-US"/>
              </w:rPr>
            </w:pPr>
            <w:r w:rsidRPr="00281A51">
              <w:rPr>
                <w:rFonts w:ascii="Times New Roman" w:hAnsi="Times New Roman"/>
                <w:lang w:eastAsia="en-US"/>
              </w:rPr>
              <w:t xml:space="preserve">-Работы должны </w:t>
            </w:r>
            <w:proofErr w:type="gramStart"/>
            <w:r w:rsidRPr="00281A51">
              <w:rPr>
                <w:rFonts w:ascii="Times New Roman" w:hAnsi="Times New Roman"/>
                <w:lang w:eastAsia="en-US"/>
              </w:rPr>
              <w:t>производится</w:t>
            </w:r>
            <w:proofErr w:type="gramEnd"/>
            <w:r w:rsidRPr="00281A51">
              <w:rPr>
                <w:rFonts w:ascii="Times New Roman" w:hAnsi="Times New Roman"/>
                <w:lang w:eastAsia="en-US"/>
              </w:rPr>
              <w:t xml:space="preserve"> по рабочим дням в дневное время с 8.00 до 17.00.</w:t>
            </w:r>
          </w:p>
          <w:p w:rsidR="00281A51" w:rsidRPr="00281A51" w:rsidRDefault="00281A51" w:rsidP="00281A51">
            <w:pPr>
              <w:snapToGrid w:val="0"/>
              <w:spacing w:after="0" w:line="240" w:lineRule="auto"/>
              <w:rPr>
                <w:rFonts w:ascii="Times New Roman" w:hAnsi="Times New Roman"/>
                <w:lang w:eastAsia="en-US"/>
              </w:rPr>
            </w:pPr>
            <w:r w:rsidRPr="00281A51">
              <w:rPr>
                <w:rFonts w:ascii="Times New Roman" w:hAnsi="Times New Roman"/>
                <w:lang w:eastAsia="en-US"/>
              </w:rPr>
              <w:t>-Обязательное наличие временного пропуска у производителей работ.</w:t>
            </w:r>
          </w:p>
          <w:p w:rsidR="000D15BB" w:rsidRPr="00281A51" w:rsidRDefault="00281A51" w:rsidP="000D15BB">
            <w:pPr>
              <w:snapToGrid w:val="0"/>
              <w:spacing w:after="0" w:line="240" w:lineRule="auto"/>
              <w:rPr>
                <w:rFonts w:ascii="Times New Roman" w:hAnsi="Times New Roman"/>
                <w:lang w:eastAsia="en-US"/>
              </w:rPr>
            </w:pPr>
            <w:r w:rsidRPr="00281A51">
              <w:rPr>
                <w:rFonts w:ascii="Times New Roman" w:hAnsi="Times New Roman"/>
                <w:lang w:eastAsia="en-US"/>
              </w:rPr>
              <w:t>-Возможность обеспечения качества производства работ при отрицательной температуре и осадках.</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C2212A" w:rsidRPr="00256490" w:rsidRDefault="00C2212A" w:rsidP="00C2212A">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w:t>
            </w:r>
            <w:r w:rsidR="00281A51" w:rsidRPr="00281A51">
              <w:rPr>
                <w:rFonts w:ascii="Times New Roman" w:hAnsi="Times New Roman"/>
                <w:lang w:eastAsia="en-US"/>
              </w:rPr>
              <w:t>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6</w:t>
            </w:r>
          </w:p>
        </w:tc>
        <w:tc>
          <w:tcPr>
            <w:tcW w:w="7930" w:type="dxa"/>
            <w:tcBorders>
              <w:top w:val="nil"/>
              <w:left w:val="single" w:sz="2" w:space="0" w:color="000000"/>
              <w:bottom w:val="single" w:sz="2" w:space="0" w:color="000000"/>
              <w:right w:val="single" w:sz="2" w:space="0" w:color="000000"/>
            </w:tcBorders>
            <w:hideMark/>
          </w:tcPr>
          <w:p w:rsidR="00A83671" w:rsidRDefault="00C2212A" w:rsidP="00F03A54">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F03A54">
              <w:rPr>
                <w:rFonts w:ascii="Times New Roman" w:hAnsi="Times New Roman"/>
                <w:lang w:eastAsia="en-US"/>
              </w:rPr>
              <w:t xml:space="preserve">298 354,69 </w:t>
            </w:r>
            <w:r w:rsidR="000D15BB" w:rsidRPr="000D15BB">
              <w:rPr>
                <w:rFonts w:ascii="Times New Roman" w:hAnsi="Times New Roman"/>
                <w:lang w:eastAsia="en-US"/>
              </w:rPr>
              <w:t>(</w:t>
            </w:r>
            <w:r w:rsidR="00F03A54">
              <w:rPr>
                <w:rFonts w:ascii="Times New Roman" w:hAnsi="Times New Roman"/>
                <w:lang w:eastAsia="en-US"/>
              </w:rPr>
              <w:t>двести девяносто восемь тысяч триста пятьдесят четыре</w:t>
            </w:r>
            <w:r w:rsidR="000D15BB" w:rsidRPr="000D15BB">
              <w:rPr>
                <w:rFonts w:ascii="Times New Roman" w:hAnsi="Times New Roman"/>
                <w:lang w:eastAsia="en-US"/>
              </w:rPr>
              <w:t xml:space="preserve">) руб. </w:t>
            </w:r>
            <w:r w:rsidR="00F03A54">
              <w:rPr>
                <w:rFonts w:ascii="Times New Roman" w:hAnsi="Times New Roman"/>
                <w:lang w:eastAsia="en-US"/>
              </w:rPr>
              <w:t>69</w:t>
            </w:r>
            <w:r w:rsidR="000D15BB" w:rsidRPr="000D15BB">
              <w:rPr>
                <w:rFonts w:ascii="Times New Roman" w:hAnsi="Times New Roman"/>
                <w:lang w:eastAsia="en-US"/>
              </w:rPr>
              <w:t xml:space="preserve"> коп</w:t>
            </w:r>
            <w:proofErr w:type="gramStart"/>
            <w:r w:rsidR="000D15BB" w:rsidRPr="000D15BB">
              <w:rPr>
                <w:rFonts w:ascii="Times New Roman" w:hAnsi="Times New Roman"/>
                <w:lang w:eastAsia="en-US"/>
              </w:rPr>
              <w:t>.</w:t>
            </w:r>
            <w:r>
              <w:rPr>
                <w:rFonts w:ascii="Times New Roman" w:hAnsi="Times New Roman"/>
                <w:lang w:eastAsia="en-US"/>
              </w:rPr>
              <w:t xml:space="preserve">, </w:t>
            </w:r>
            <w:r w:rsidR="000D15BB">
              <w:rPr>
                <w:rFonts w:ascii="Times New Roman" w:hAnsi="Times New Roman"/>
                <w:lang w:eastAsia="en-US"/>
              </w:rPr>
              <w:t xml:space="preserve"> </w:t>
            </w:r>
            <w:proofErr w:type="gramEnd"/>
            <w:r w:rsidR="00167876">
              <w:rPr>
                <w:rFonts w:ascii="Times New Roman" w:hAnsi="Times New Roman"/>
                <w:lang w:eastAsia="en-US"/>
              </w:rPr>
              <w:t xml:space="preserve">в </w:t>
            </w:r>
            <w:proofErr w:type="spellStart"/>
            <w:r w:rsidR="00167876">
              <w:rPr>
                <w:rFonts w:ascii="Times New Roman" w:hAnsi="Times New Roman"/>
                <w:lang w:eastAsia="en-US"/>
              </w:rPr>
              <w:t>т.ч</w:t>
            </w:r>
            <w:proofErr w:type="spellEnd"/>
            <w:r w:rsidR="00167876">
              <w:rPr>
                <w:rFonts w:ascii="Times New Roman" w:hAnsi="Times New Roman"/>
                <w:lang w:eastAsia="en-US"/>
              </w:rPr>
              <w:t>. НДС 18%.</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C2212A" w:rsidTr="00C2212A">
        <w:trPr>
          <w:trHeight w:val="669"/>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C2212A" w:rsidRDefault="00C2212A" w:rsidP="00F03A54">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281A51">
              <w:rPr>
                <w:rFonts w:ascii="Times New Roman" w:hAnsi="Times New Roman"/>
                <w:lang w:eastAsia="en-US"/>
              </w:rPr>
              <w:t>0</w:t>
            </w:r>
            <w:r w:rsidR="00F03A54">
              <w:rPr>
                <w:rFonts w:ascii="Times New Roman" w:hAnsi="Times New Roman"/>
                <w:lang w:eastAsia="en-US"/>
              </w:rPr>
              <w:t>8</w:t>
            </w:r>
            <w:r w:rsidR="00281A51">
              <w:rPr>
                <w:rFonts w:ascii="Times New Roman" w:hAnsi="Times New Roman"/>
                <w:lang w:eastAsia="en-US"/>
              </w:rPr>
              <w:t>.08</w:t>
            </w:r>
            <w:r w:rsidRPr="00281A51">
              <w:rPr>
                <w:rFonts w:ascii="Times New Roman" w:hAnsi="Times New Roman"/>
                <w:lang w:eastAsia="en-US"/>
              </w:rPr>
              <w:t>.</w:t>
            </w:r>
            <w:r w:rsidRPr="0012408E">
              <w:rPr>
                <w:rFonts w:ascii="Times New Roman" w:hAnsi="Times New Roman"/>
                <w:lang w:eastAsia="en-US"/>
              </w:rPr>
              <w:t xml:space="preserve">2013г. по </w:t>
            </w:r>
            <w:r w:rsidR="00F03A54">
              <w:rPr>
                <w:rFonts w:ascii="Times New Roman" w:hAnsi="Times New Roman"/>
                <w:lang w:eastAsia="en-US"/>
              </w:rPr>
              <w:t>13</w:t>
            </w:r>
            <w:r w:rsidR="00281A51">
              <w:rPr>
                <w:rFonts w:ascii="Times New Roman" w:hAnsi="Times New Roman"/>
                <w:lang w:eastAsia="en-US"/>
              </w:rPr>
              <w:t>.08</w:t>
            </w:r>
            <w:r w:rsidRPr="000D15BB">
              <w:rPr>
                <w:rFonts w:ascii="Times New Roman" w:hAnsi="Times New Roman"/>
                <w:lang w:eastAsia="en-US"/>
              </w:rPr>
              <w:t>.</w:t>
            </w:r>
            <w:r w:rsidRPr="0012408E">
              <w:rPr>
                <w:rFonts w:ascii="Times New Roman" w:hAnsi="Times New Roman"/>
                <w:lang w:eastAsia="en-US"/>
              </w:rPr>
              <w:t>2013г.</w:t>
            </w:r>
            <w:r>
              <w:rPr>
                <w:rFonts w:ascii="Times New Roman" w:hAnsi="Times New Roman"/>
                <w:b/>
                <w:lang w:eastAsia="en-US"/>
              </w:rPr>
              <w:t xml:space="preserve"> </w:t>
            </w:r>
          </w:p>
        </w:tc>
      </w:tr>
      <w:tr w:rsidR="00C2212A" w:rsidTr="00C2212A">
        <w:trPr>
          <w:trHeight w:val="250"/>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C2212A" w:rsidTr="00C2212A">
        <w:tc>
          <w:tcPr>
            <w:tcW w:w="2235" w:type="dxa"/>
            <w:tcBorders>
              <w:top w:val="nil"/>
              <w:left w:val="single" w:sz="2" w:space="0" w:color="000000"/>
              <w:bottom w:val="single" w:sz="4" w:space="0" w:color="auto"/>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C2212A" w:rsidRPr="00705B41" w:rsidRDefault="00C2212A" w:rsidP="00C2212A">
            <w:pPr>
              <w:snapToGrid w:val="0"/>
              <w:spacing w:line="240" w:lineRule="auto"/>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633A2E" w:rsidRDefault="00C2212A" w:rsidP="00281A51">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281A51">
              <w:rPr>
                <w:rFonts w:ascii="Times New Roman" w:eastAsia="Times New Roman CYR" w:hAnsi="Times New Roman" w:cs="Times New Roman CYR"/>
                <w:lang w:eastAsia="en-US"/>
              </w:rPr>
              <w:t>:</w:t>
            </w:r>
          </w:p>
          <w:p w:rsidR="00281A51" w:rsidRPr="00281A51" w:rsidRDefault="00281A51" w:rsidP="00281A51">
            <w:pPr>
              <w:pStyle w:val="a4"/>
              <w:numPr>
                <w:ilvl w:val="0"/>
                <w:numId w:val="33"/>
              </w:numPr>
              <w:tabs>
                <w:tab w:val="left" w:pos="461"/>
              </w:tabs>
              <w:autoSpaceDE w:val="0"/>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Наличие допуска СРО на данные виды работ.</w:t>
            </w:r>
          </w:p>
        </w:tc>
      </w:tr>
      <w:tr w:rsidR="00C2212A" w:rsidTr="00C2212A">
        <w:tc>
          <w:tcPr>
            <w:tcW w:w="2235"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autoSpaceDE w:val="0"/>
              <w:snapToGrid w:val="0"/>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C2212A" w:rsidTr="00C2212A">
        <w:tc>
          <w:tcPr>
            <w:tcW w:w="2235" w:type="dxa"/>
            <w:tcBorders>
              <w:top w:val="single" w:sz="2" w:space="0" w:color="000000"/>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a6"/>
              <w:shd w:val="clear" w:color="auto" w:fill="FFFFFF"/>
              <w:autoSpaceDE w:val="0"/>
              <w:snapToGrid w:val="0"/>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C2212A" w:rsidRPr="00B010F3" w:rsidRDefault="00C2212A" w:rsidP="00C2212A">
            <w:pPr>
              <w:pStyle w:val="a4"/>
              <w:numPr>
                <w:ilvl w:val="0"/>
                <w:numId w:val="17"/>
              </w:numPr>
              <w:spacing w:line="240" w:lineRule="auto"/>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C2212A" w:rsidRPr="00251183" w:rsidRDefault="00C2212A" w:rsidP="00C2212A">
            <w:pPr>
              <w:pStyle w:val="a4"/>
              <w:numPr>
                <w:ilvl w:val="0"/>
                <w:numId w:val="17"/>
              </w:numPr>
              <w:spacing w:line="240" w:lineRule="auto"/>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w:t>
            </w:r>
            <w:r w:rsidRPr="00251183">
              <w:rPr>
                <w:rFonts w:ascii="Times New Roman" w:eastAsia="Times New Roman CYR" w:hAnsi="Times New Roman" w:cs="Times New Roman CYR"/>
                <w:lang w:eastAsia="en-US"/>
              </w:rPr>
              <w:lastRenderedPageBreak/>
              <w:t xml:space="preserve">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C2212A" w:rsidRPr="00F934F9" w:rsidRDefault="00C2212A" w:rsidP="00C2212A">
            <w:pPr>
              <w:pStyle w:val="a4"/>
              <w:numPr>
                <w:ilvl w:val="0"/>
                <w:numId w:val="17"/>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 xml:space="preserve">тежам в бюджеты любого уровня или государственные внебюджетные фонды за прошедший календарный год, </w:t>
            </w:r>
            <w:r w:rsidRPr="00186E31">
              <w:rPr>
                <w:rFonts w:ascii="Times New Roman" w:eastAsia="Times New Roman CYR" w:hAnsi="Times New Roman" w:cs="Times New Roman CYR"/>
                <w:lang w:eastAsia="en-US"/>
              </w:rPr>
              <w:lastRenderedPageBreak/>
              <w:t>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30FD0" w:rsidRDefault="00C2212A" w:rsidP="00281A51">
            <w:pPr>
              <w:pStyle w:val="1"/>
              <w:numPr>
                <w:ilvl w:val="0"/>
                <w:numId w:val="17"/>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167876">
              <w:rPr>
                <w:rFonts w:eastAsia="Times New Roman CYR" w:cs="Times New Roman CYR"/>
                <w:b w:val="0"/>
                <w:sz w:val="22"/>
                <w:szCs w:val="22"/>
                <w:lang w:eastAsia="en-US"/>
              </w:rPr>
              <w:t xml:space="preserve"> проведении запроса предложений</w:t>
            </w:r>
            <w:r w:rsidR="00281A51">
              <w:rPr>
                <w:rFonts w:eastAsia="Times New Roman CYR" w:cs="Times New Roman CYR"/>
                <w:b w:val="0"/>
                <w:sz w:val="22"/>
                <w:szCs w:val="22"/>
                <w:lang w:eastAsia="en-US"/>
              </w:rPr>
              <w:t>:</w:t>
            </w:r>
          </w:p>
          <w:p w:rsidR="00281A51" w:rsidRPr="00167876" w:rsidRDefault="00A80F46" w:rsidP="00281A51">
            <w:pPr>
              <w:pStyle w:val="1"/>
              <w:numPr>
                <w:ilvl w:val="0"/>
                <w:numId w:val="33"/>
              </w:numPr>
              <w:autoSpaceDE w:val="0"/>
              <w:autoSpaceDN w:val="0"/>
              <w:adjustRightInd w:val="0"/>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допуск</w:t>
            </w:r>
            <w:r w:rsidR="00281A51" w:rsidRPr="00281A51">
              <w:rPr>
                <w:rFonts w:eastAsia="Times New Roman CYR" w:cs="Times New Roman CYR"/>
                <w:b w:val="0"/>
                <w:sz w:val="22"/>
                <w:szCs w:val="22"/>
                <w:lang w:eastAsia="en-US"/>
              </w:rPr>
              <w:t xml:space="preserve"> СРО на </w:t>
            </w:r>
            <w:r w:rsidR="00281A51">
              <w:rPr>
                <w:rFonts w:eastAsia="Times New Roman CYR" w:cs="Times New Roman CYR"/>
                <w:b w:val="0"/>
                <w:sz w:val="22"/>
                <w:szCs w:val="22"/>
                <w:lang w:eastAsia="en-US"/>
              </w:rPr>
              <w:t>данные</w:t>
            </w:r>
            <w:r w:rsidR="00281A51" w:rsidRPr="00281A51">
              <w:rPr>
                <w:rFonts w:eastAsia="Times New Roman CYR" w:cs="Times New Roman CYR"/>
                <w:b w:val="0"/>
                <w:sz w:val="22"/>
                <w:szCs w:val="22"/>
                <w:lang w:eastAsia="en-US"/>
              </w:rPr>
              <w:t xml:space="preserve"> виды работ</w:t>
            </w:r>
            <w:r w:rsidR="00281A51">
              <w:rPr>
                <w:rFonts w:eastAsia="Times New Roman CYR" w:cs="Times New Roman CYR"/>
                <w:b w:val="0"/>
                <w:sz w:val="22"/>
                <w:szCs w:val="22"/>
                <w:lang w:eastAsia="en-US"/>
              </w:rPr>
              <w:t>.</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281A51">
              <w:rPr>
                <w:rFonts w:ascii="Times New Roman" w:eastAsia="Times New Roman CYR" w:hAnsi="Times New Roman" w:cs="Times New Roman CYR"/>
                <w:lang w:eastAsia="en-US"/>
              </w:rPr>
              <w:t>0</w:t>
            </w:r>
            <w:r w:rsidR="00F03A54">
              <w:rPr>
                <w:rFonts w:ascii="Times New Roman" w:eastAsia="Times New Roman CYR" w:hAnsi="Times New Roman" w:cs="Times New Roman CYR"/>
                <w:lang w:eastAsia="en-US"/>
              </w:rPr>
              <w:t>8</w:t>
            </w:r>
            <w:r w:rsidR="00281A51">
              <w:rPr>
                <w:rFonts w:ascii="Times New Roman" w:eastAsia="Times New Roman CYR" w:hAnsi="Times New Roman" w:cs="Times New Roman CYR"/>
                <w:lang w:eastAsia="en-US"/>
              </w:rPr>
              <w:t>.08</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 xml:space="preserve">2013 г. по </w:t>
            </w:r>
            <w:r w:rsidR="00F03A54">
              <w:rPr>
                <w:rFonts w:ascii="Times New Roman" w:eastAsia="Times New Roman CYR" w:hAnsi="Times New Roman" w:cs="Times New Roman CYR"/>
                <w:lang w:eastAsia="en-US"/>
              </w:rPr>
              <w:t>13</w:t>
            </w:r>
            <w:r w:rsidR="00281A51">
              <w:rPr>
                <w:rFonts w:ascii="Times New Roman" w:eastAsia="Times New Roman CYR" w:hAnsi="Times New Roman" w:cs="Times New Roman CYR"/>
                <w:lang w:eastAsia="en-US"/>
              </w:rPr>
              <w:t>.08</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2013г.</w:t>
            </w:r>
          </w:p>
          <w:p w:rsidR="00C2212A" w:rsidRDefault="00C2212A" w:rsidP="00785090">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785090">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785090">
              <w:rPr>
                <w:rFonts w:ascii="Times New Roman" w:eastAsia="Times New Roman CYR" w:hAnsi="Times New Roman" w:cs="Times New Roman CYR"/>
                <w:lang w:eastAsia="en-US"/>
              </w:rPr>
              <w:t xml:space="preserve">их </w:t>
            </w:r>
            <w:r>
              <w:rPr>
                <w:rFonts w:ascii="Times New Roman" w:eastAsia="Times New Roman CYR" w:hAnsi="Times New Roman" w:cs="Times New Roman CYR"/>
                <w:lang w:eastAsia="en-US"/>
              </w:rPr>
              <w:t>его юридически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 и предмет закупочной процедуры. </w:t>
            </w:r>
          </w:p>
        </w:tc>
      </w:tr>
      <w:tr w:rsidR="00C2212A" w:rsidTr="00C2212A">
        <w:trPr>
          <w:trHeight w:val="538"/>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C2212A" w:rsidRDefault="00C2212A" w:rsidP="00F03A5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281A51">
              <w:rPr>
                <w:rFonts w:ascii="Times New Roman" w:eastAsia="Times New Roman CYR" w:hAnsi="Times New Roman" w:cs="Times New Roman CYR"/>
                <w:lang w:eastAsia="en-US"/>
              </w:rPr>
              <w:t>0</w:t>
            </w:r>
            <w:r w:rsidR="00F03A54">
              <w:rPr>
                <w:rFonts w:ascii="Times New Roman" w:eastAsia="Times New Roman CYR" w:hAnsi="Times New Roman" w:cs="Times New Roman CYR"/>
                <w:lang w:eastAsia="en-US"/>
              </w:rPr>
              <w:t>8</w:t>
            </w:r>
            <w:r w:rsidR="00281A51">
              <w:rPr>
                <w:rFonts w:ascii="Times New Roman" w:eastAsia="Times New Roman CYR" w:hAnsi="Times New Roman" w:cs="Times New Roman CYR"/>
                <w:lang w:eastAsia="en-US"/>
              </w:rPr>
              <w:t>.08</w:t>
            </w:r>
            <w:r>
              <w:rPr>
                <w:rFonts w:ascii="Times New Roman" w:eastAsia="Times New Roman CYR" w:hAnsi="Times New Roman" w:cs="Times New Roman CYR"/>
                <w:lang w:eastAsia="en-US"/>
              </w:rPr>
              <w:t>.2013 г. с 9.00ч. до 1</w:t>
            </w:r>
            <w:r w:rsidR="00281A51">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281A51">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 xml:space="preserve">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C2212A" w:rsidRDefault="00C2212A" w:rsidP="00F03A5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26229E">
              <w:rPr>
                <w:rFonts w:ascii="Times New Roman" w:eastAsia="Times New Roman CYR" w:hAnsi="Times New Roman" w:cs="Times New Roman CYR"/>
                <w:lang w:eastAsia="en-US"/>
              </w:rPr>
              <w:t xml:space="preserve">: </w:t>
            </w:r>
            <w:r w:rsidR="00F03A54">
              <w:rPr>
                <w:rFonts w:ascii="Times New Roman" w:eastAsia="Times New Roman CYR" w:hAnsi="Times New Roman" w:cs="Times New Roman CYR"/>
                <w:lang w:eastAsia="en-US"/>
              </w:rPr>
              <w:t>13</w:t>
            </w:r>
            <w:r w:rsidR="00281A51">
              <w:rPr>
                <w:rFonts w:ascii="Times New Roman" w:eastAsia="Times New Roman CYR" w:hAnsi="Times New Roman" w:cs="Times New Roman CYR"/>
                <w:lang w:eastAsia="en-US"/>
              </w:rPr>
              <w:t>.08</w:t>
            </w:r>
            <w:r w:rsidR="0026229E" w:rsidRPr="00281A51">
              <w:rPr>
                <w:rFonts w:ascii="Times New Roman" w:eastAsia="Times New Roman CYR" w:hAnsi="Times New Roman" w:cs="Times New Roman CYR"/>
                <w:lang w:eastAsia="en-US"/>
              </w:rPr>
              <w:t>.</w:t>
            </w:r>
            <w:r w:rsidR="0026229E">
              <w:rPr>
                <w:rFonts w:ascii="Times New Roman" w:eastAsia="Times New Roman CYR" w:hAnsi="Times New Roman" w:cs="Times New Roman CYR"/>
                <w:lang w:eastAsia="en-US"/>
              </w:rPr>
              <w:t>2013 г. с 9.00ч. до 17.0</w:t>
            </w:r>
            <w:r w:rsidRPr="0012408E">
              <w:rPr>
                <w:rFonts w:ascii="Times New Roman" w:eastAsia="Times New Roman CYR" w:hAnsi="Times New Roman" w:cs="Times New Roman CYR"/>
                <w:lang w:eastAsia="en-US"/>
              </w:rPr>
              <w:t>0 ч. 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C2212A" w:rsidRDefault="00C2212A" w:rsidP="00C2212A">
            <w:pPr>
              <w:snapToGrid w:val="0"/>
              <w:spacing w:after="0" w:line="240" w:lineRule="auto"/>
              <w:rPr>
                <w:rFonts w:ascii="Times New Roman" w:hAnsi="Times New Roman"/>
                <w:lang w:eastAsia="en-US"/>
              </w:rPr>
            </w:pPr>
          </w:p>
          <w:p w:rsidR="00C2212A" w:rsidRPr="003612A7" w:rsidRDefault="00F03A54" w:rsidP="00C2212A">
            <w:pPr>
              <w:snapToGrid w:val="0"/>
              <w:spacing w:after="0" w:line="240" w:lineRule="auto"/>
              <w:rPr>
                <w:rFonts w:ascii="Times New Roman" w:hAnsi="Times New Roman"/>
                <w:lang w:eastAsia="en-US"/>
              </w:rPr>
            </w:pPr>
            <w:r>
              <w:rPr>
                <w:rFonts w:ascii="Times New Roman" w:hAnsi="Times New Roman"/>
                <w:lang w:eastAsia="en-US"/>
              </w:rPr>
              <w:t>14</w:t>
            </w:r>
            <w:r w:rsidR="00281A51">
              <w:rPr>
                <w:rFonts w:ascii="Times New Roman" w:hAnsi="Times New Roman"/>
                <w:lang w:eastAsia="en-US"/>
              </w:rPr>
              <w:t>.08</w:t>
            </w:r>
            <w:r w:rsidR="00C2212A" w:rsidRPr="00281A51">
              <w:rPr>
                <w:rFonts w:ascii="Times New Roman" w:hAnsi="Times New Roman"/>
                <w:lang w:eastAsia="en-US"/>
              </w:rPr>
              <w:t>.2013г</w:t>
            </w:r>
            <w:r w:rsidR="00C2212A" w:rsidRPr="003344CC">
              <w:rPr>
                <w:rFonts w:ascii="Times New Roman" w:hAnsi="Times New Roman"/>
                <w:lang w:eastAsia="en-US"/>
              </w:rPr>
              <w:t>. в 11.00 ч</w:t>
            </w:r>
            <w:r w:rsidR="00C2212A">
              <w:rPr>
                <w:rFonts w:ascii="Times New Roman" w:hAnsi="Times New Roman"/>
                <w:lang w:eastAsia="en-US"/>
              </w:rPr>
              <w:t>. время местное.</w:t>
            </w:r>
          </w:p>
        </w:tc>
      </w:tr>
      <w:tr w:rsidR="00C2212A" w:rsidTr="00C2212A">
        <w:trPr>
          <w:trHeight w:val="937"/>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C2212A" w:rsidRDefault="00C2212A" w:rsidP="00C2212A">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C2212A" w:rsidRDefault="00C2212A" w:rsidP="00C2212A">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7390456" r:id="rId15"/>
              </w:objec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C2212A" w:rsidRDefault="00C2212A" w:rsidP="00C2212A">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C2212A" w:rsidRDefault="00C2212A" w:rsidP="00C2212A">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5C71DB">
              <w:rPr>
                <w:rFonts w:ascii="Times New Roman" w:hAnsi="Times New Roman"/>
                <w:lang w:eastAsia="en-US"/>
              </w:rPr>
              <w:t xml:space="preserve">а «цена контракта» - </w:t>
            </w:r>
            <w:proofErr w:type="gramStart"/>
            <w:r w:rsidR="005C71DB">
              <w:rPr>
                <w:rFonts w:ascii="Times New Roman" w:hAnsi="Times New Roman"/>
                <w:lang w:eastAsia="en-US"/>
              </w:rPr>
              <w:t>Р</w:t>
            </w:r>
            <w:proofErr w:type="gramEnd"/>
            <w:r w:rsidR="005C71DB">
              <w:rPr>
                <w:rFonts w:ascii="Times New Roman" w:hAnsi="Times New Roman"/>
                <w:lang w:eastAsia="en-US"/>
              </w:rPr>
              <w:t xml:space="preserve"> равен 0,</w:t>
            </w:r>
            <w:r w:rsidR="00785090">
              <w:rPr>
                <w:rFonts w:ascii="Times New Roman" w:hAnsi="Times New Roman"/>
                <w:lang w:eastAsia="en-US"/>
              </w:rPr>
              <w:t>6</w:t>
            </w: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C2212A" w:rsidRDefault="00C2212A" w:rsidP="00C2212A">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1</w:t>
            </w:r>
            <w:r w:rsidRPr="00045729">
              <w:rPr>
                <w:rFonts w:ascii="Times New Roman" w:eastAsia="Arial" w:hAnsi="Times New Roman"/>
                <w:lang w:eastAsia="en-US"/>
              </w:rPr>
              <w:t>i</w:t>
            </w:r>
            <w:r>
              <w:rPr>
                <w:rFonts w:ascii="Times New Roman" w:eastAsia="Arial" w:hAnsi="Times New Roman"/>
                <w:lang w:eastAsia="en-US"/>
              </w:rPr>
              <w:t xml:space="preserve"> – </w:t>
            </w:r>
            <w:r w:rsidR="0043152E">
              <w:rPr>
                <w:rFonts w:ascii="Times New Roman" w:eastAsia="Arial" w:hAnsi="Times New Roman"/>
                <w:u w:val="single"/>
                <w:lang w:eastAsia="en-US"/>
              </w:rPr>
              <w:t>Срок</w:t>
            </w:r>
            <w:r w:rsidR="00030FD0">
              <w:rPr>
                <w:rFonts w:ascii="Times New Roman" w:eastAsia="Arial" w:hAnsi="Times New Roman"/>
                <w:u w:val="single"/>
                <w:lang w:eastAsia="en-US"/>
              </w:rPr>
              <w:t xml:space="preserve"> </w:t>
            </w:r>
            <w:r w:rsidR="001D7439">
              <w:rPr>
                <w:rFonts w:ascii="Times New Roman" w:eastAsia="Arial" w:hAnsi="Times New Roman"/>
                <w:u w:val="single"/>
                <w:lang w:eastAsia="en-US"/>
              </w:rPr>
              <w:t xml:space="preserve">выполнения </w:t>
            </w:r>
            <w:r w:rsidR="00030FD0">
              <w:rPr>
                <w:rFonts w:ascii="Times New Roman" w:eastAsia="Arial" w:hAnsi="Times New Roman"/>
                <w:u w:val="single"/>
                <w:lang w:eastAsia="en-US"/>
              </w:rPr>
              <w:t>работ:</w:t>
            </w:r>
          </w:p>
          <w:p w:rsidR="00C2212A" w:rsidRDefault="0043152E" w:rsidP="00C2212A">
            <w:pPr>
              <w:spacing w:after="0" w:line="240" w:lineRule="auto"/>
              <w:jc w:val="both"/>
              <w:rPr>
                <w:rFonts w:ascii="Times New Roman" w:eastAsia="Arial" w:hAnsi="Times New Roman"/>
                <w:lang w:eastAsia="en-US"/>
              </w:rPr>
            </w:pPr>
            <w:r>
              <w:rPr>
                <w:rFonts w:ascii="Times New Roman" w:eastAsia="Arial" w:hAnsi="Times New Roman"/>
                <w:lang w:eastAsia="en-US"/>
              </w:rPr>
              <w:t>Срок выполнения работ</w:t>
            </w:r>
            <w:r w:rsidR="00C2212A" w:rsidRPr="00030FD0">
              <w:rPr>
                <w:rFonts w:ascii="Times New Roman" w:eastAsia="Arial" w:hAnsi="Times New Roman"/>
                <w:lang w:eastAsia="en-US"/>
              </w:rPr>
              <w:t>:</w:t>
            </w:r>
            <w:r w:rsidR="00F80AC8">
              <w:rPr>
                <w:rFonts w:ascii="Times New Roman" w:eastAsia="Arial" w:hAnsi="Times New Roman"/>
                <w:lang w:eastAsia="en-US"/>
              </w:rPr>
              <w:t xml:space="preserve"> </w:t>
            </w:r>
            <w:r>
              <w:rPr>
                <w:rFonts w:ascii="Times New Roman" w:eastAsia="Arial" w:hAnsi="Times New Roman"/>
                <w:lang w:eastAsia="en-US"/>
              </w:rPr>
              <w:t xml:space="preserve">от 15 до 20 рабочих дней </w:t>
            </w:r>
            <w:r w:rsidR="00F80AC8">
              <w:rPr>
                <w:rFonts w:ascii="Times New Roman" w:eastAsia="Arial" w:hAnsi="Times New Roman"/>
                <w:lang w:eastAsia="en-US"/>
              </w:rPr>
              <w:t xml:space="preserve"> – </w:t>
            </w:r>
            <w:r>
              <w:rPr>
                <w:rFonts w:ascii="Times New Roman" w:eastAsia="Arial" w:hAnsi="Times New Roman"/>
                <w:lang w:eastAsia="en-US"/>
              </w:rPr>
              <w:t>100</w:t>
            </w:r>
            <w:r w:rsidR="00F80AC8">
              <w:rPr>
                <w:rFonts w:ascii="Times New Roman" w:eastAsia="Arial" w:hAnsi="Times New Roman"/>
                <w:lang w:eastAsia="en-US"/>
              </w:rPr>
              <w:t xml:space="preserve"> баллов; от </w:t>
            </w:r>
            <w:r>
              <w:rPr>
                <w:rFonts w:ascii="Times New Roman" w:eastAsia="Arial" w:hAnsi="Times New Roman"/>
                <w:lang w:eastAsia="en-US"/>
              </w:rPr>
              <w:t>21</w:t>
            </w:r>
            <w:r w:rsidR="00C2212A">
              <w:rPr>
                <w:rFonts w:ascii="Times New Roman" w:eastAsia="Arial" w:hAnsi="Times New Roman"/>
                <w:lang w:eastAsia="en-US"/>
              </w:rPr>
              <w:t xml:space="preserve"> и более – </w:t>
            </w:r>
            <w:r>
              <w:rPr>
                <w:rFonts w:ascii="Times New Roman" w:eastAsia="Arial" w:hAnsi="Times New Roman"/>
                <w:lang w:eastAsia="en-US"/>
              </w:rPr>
              <w:t>0</w:t>
            </w:r>
            <w:r w:rsidR="00C2212A">
              <w:rPr>
                <w:rFonts w:ascii="Times New Roman" w:eastAsia="Arial" w:hAnsi="Times New Roman"/>
                <w:lang w:eastAsia="en-US"/>
              </w:rPr>
              <w:t xml:space="preserve"> баллов.</w:t>
            </w:r>
          </w:p>
          <w:p w:rsidR="00C2212A" w:rsidRDefault="00C2212A" w:rsidP="00C2212A">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1</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0043152E" w:rsidRPr="0043152E">
              <w:rPr>
                <w:rFonts w:ascii="Times New Roman" w:eastAsia="Arial" w:hAnsi="Times New Roman"/>
                <w:lang w:eastAsia="en-US"/>
              </w:rPr>
              <w:t>Срок выполнения работ</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5C71DB" w:rsidRDefault="005C71DB" w:rsidP="005C71DB">
            <w:pPr>
              <w:spacing w:after="0" w:line="240" w:lineRule="auto"/>
              <w:jc w:val="both"/>
              <w:rPr>
                <w:rFonts w:ascii="Times New Roman" w:eastAsia="Arial" w:hAnsi="Times New Roman"/>
                <w:lang w:eastAsia="en-US"/>
              </w:rPr>
            </w:pPr>
            <w:r w:rsidRPr="00045729">
              <w:rPr>
                <w:rFonts w:ascii="Times New Roman" w:eastAsia="Arial" w:hAnsi="Times New Roman"/>
                <w:lang w:eastAsia="en-US"/>
              </w:rPr>
              <w:lastRenderedPageBreak/>
              <w:t>Кри</w:t>
            </w:r>
            <w:r>
              <w:rPr>
                <w:rFonts w:ascii="Times New Roman" w:eastAsia="Arial" w:hAnsi="Times New Roman"/>
                <w:lang w:eastAsia="en-US"/>
              </w:rPr>
              <w:t>терий НБ</w:t>
            </w:r>
            <w:r w:rsidR="00785090">
              <w:rPr>
                <w:rFonts w:ascii="Times New Roman" w:eastAsia="Arial" w:hAnsi="Times New Roman"/>
                <w:lang w:eastAsia="en-US"/>
              </w:rPr>
              <w:t>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Гарантийный срок выполненных работ:</w:t>
            </w:r>
          </w:p>
          <w:p w:rsidR="005C71DB" w:rsidRDefault="005C71DB" w:rsidP="00C2212A">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Гарантийный срок выполненных работ</w:t>
            </w:r>
            <w:r>
              <w:rPr>
                <w:rFonts w:ascii="Times New Roman" w:eastAsia="Arial" w:hAnsi="Times New Roman"/>
                <w:lang w:eastAsia="en-US"/>
              </w:rPr>
              <w:t xml:space="preserve">: менее </w:t>
            </w:r>
            <w:r w:rsidR="0043152E">
              <w:rPr>
                <w:rFonts w:ascii="Times New Roman" w:eastAsia="Arial" w:hAnsi="Times New Roman"/>
                <w:lang w:eastAsia="en-US"/>
              </w:rPr>
              <w:t>35</w:t>
            </w:r>
            <w:r>
              <w:rPr>
                <w:rFonts w:ascii="Times New Roman" w:eastAsia="Arial" w:hAnsi="Times New Roman"/>
                <w:lang w:eastAsia="en-US"/>
              </w:rPr>
              <w:t xml:space="preserve"> месяцев – 0 баллов: от </w:t>
            </w:r>
            <w:r w:rsidR="0043152E">
              <w:rPr>
                <w:rFonts w:ascii="Times New Roman" w:eastAsia="Arial" w:hAnsi="Times New Roman"/>
                <w:lang w:eastAsia="en-US"/>
              </w:rPr>
              <w:t>36</w:t>
            </w:r>
            <w:r>
              <w:rPr>
                <w:rFonts w:ascii="Times New Roman" w:eastAsia="Arial" w:hAnsi="Times New Roman"/>
                <w:lang w:eastAsia="en-US"/>
              </w:rPr>
              <w:t xml:space="preserve"> месяцев и более – 100 баллов.</w:t>
            </w:r>
          </w:p>
          <w:p w:rsidR="005C71DB" w:rsidRDefault="005C71DB" w:rsidP="005C71DB">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Гарантийный срок выполненных работ</w:t>
            </w:r>
            <w:r>
              <w:rPr>
                <w:rFonts w:ascii="Times New Roman" w:hAnsi="Times New Roman"/>
                <w:lang w:eastAsia="en-US"/>
              </w:rPr>
              <w:t>» – Т3 равен 0,2</w:t>
            </w:r>
            <w:r w:rsidRPr="00E60CCA">
              <w:rPr>
                <w:rFonts w:ascii="Times New Roman" w:hAnsi="Times New Roman"/>
                <w:lang w:eastAsia="en-US"/>
              </w:rPr>
              <w:t>.</w:t>
            </w: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Pr>
                <w:rFonts w:ascii="Times New Roman" w:hAnsi="Times New Roman" w:cs="Times New Roman"/>
                <w:sz w:val="22"/>
                <w:szCs w:val="22"/>
              </w:rPr>
              <w:t xml:space="preserve"> НБ2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w:t>
            </w:r>
            <w:r>
              <w:rPr>
                <w:rFonts w:ascii="Times New Roman" w:hAnsi="Times New Roman" w:cs="Times New Roman"/>
                <w:sz w:val="22"/>
                <w:szCs w:val="22"/>
                <w:lang w:val="en-US"/>
              </w:rPr>
              <w:t>x</w:t>
            </w:r>
            <w:r w:rsidRPr="00045729">
              <w:rPr>
                <w:rFonts w:ascii="Times New Roman" w:hAnsi="Times New Roman" w:cs="Times New Roman"/>
                <w:sz w:val="22"/>
                <w:szCs w:val="22"/>
              </w:rPr>
              <w:t xml:space="preserve"> </w:t>
            </w:r>
            <w:r>
              <w:rPr>
                <w:rFonts w:ascii="Times New Roman" w:hAnsi="Times New Roman" w:cs="Times New Roman"/>
                <w:sz w:val="22"/>
                <w:szCs w:val="22"/>
                <w:lang w:val="en-US"/>
              </w:rPr>
              <w:t>T</w:t>
            </w:r>
            <w:r w:rsidRPr="00045729">
              <w:rPr>
                <w:rFonts w:ascii="Times New Roman" w:hAnsi="Times New Roman" w:cs="Times New Roman"/>
                <w:sz w:val="22"/>
                <w:szCs w:val="22"/>
              </w:rPr>
              <w:t xml:space="preserve">2 </w:t>
            </w:r>
            <w:r w:rsidR="005C71DB">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C2212A" w:rsidRDefault="00C2212A" w:rsidP="004B2C72">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1</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0043152E" w:rsidRPr="0043152E">
              <w:rPr>
                <w:rFonts w:ascii="Times New Roman" w:hAnsi="Times New Roman"/>
                <w:sz w:val="22"/>
                <w:szCs w:val="22"/>
                <w:lang w:eastAsia="en-US"/>
              </w:rPr>
              <w:t>Срок выполнения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5C71DB" w:rsidRPr="00045729" w:rsidRDefault="005C71DB" w:rsidP="005C71DB">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Pr="005C71DB">
              <w:rPr>
                <w:rFonts w:ascii="Times New Roman" w:hAnsi="Times New Roman"/>
                <w:sz w:val="22"/>
                <w:szCs w:val="22"/>
                <w:lang w:eastAsia="en-US"/>
              </w:rPr>
              <w:t>Гарантийный срок выполненных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C2212A" w:rsidRDefault="00C2212A" w:rsidP="00C2212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5C71DB" w:rsidRPr="005C71DB" w:rsidRDefault="005C71DB" w:rsidP="00C2212A">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вес неценового балла НБ2</w:t>
            </w:r>
            <w:proofErr w:type="spellStart"/>
            <w:r>
              <w:rPr>
                <w:rFonts w:ascii="Times New Roman" w:hAnsi="Times New Roman" w:cs="Times New Roman"/>
                <w:sz w:val="24"/>
                <w:szCs w:val="24"/>
                <w:lang w:val="en-US"/>
              </w:rPr>
              <w:t>i</w:t>
            </w:r>
            <w:proofErr w:type="spellEnd"/>
            <w:r w:rsidRPr="005C71DB">
              <w:rPr>
                <w:rFonts w:ascii="Times New Roman" w:hAnsi="Times New Roman" w:cs="Times New Roman"/>
                <w:sz w:val="24"/>
                <w:szCs w:val="24"/>
              </w:rPr>
              <w:t>;</w:t>
            </w:r>
          </w:p>
          <w:p w:rsidR="00C2212A" w:rsidRPr="00045729" w:rsidRDefault="00C2212A" w:rsidP="00D33AB0">
            <w:pPr>
              <w:pStyle w:val="ConsNormal"/>
              <w:widowControl/>
              <w:ind w:right="0" w:firstLine="0"/>
              <w:jc w:val="both"/>
              <w:rPr>
                <w:rFonts w:ascii="Times New Roman" w:eastAsia="Times New Roman CYR" w:hAnsi="Times New Roman" w:cs="Times New Roman CYR"/>
                <w:b/>
                <w:bCs/>
                <w:sz w:val="22"/>
                <w:szCs w:val="22"/>
                <w:lang w:eastAsia="en-US"/>
              </w:rPr>
            </w:pPr>
            <w:r>
              <w:rPr>
                <w:rFonts w:ascii="Times New Roman" w:hAnsi="Times New Roman"/>
                <w:lang w:eastAsia="en-US"/>
              </w:rPr>
              <w:t xml:space="preserve">      </w:t>
            </w:r>
            <w:r w:rsidRPr="00E60CCA">
              <w:rPr>
                <w:rFonts w:ascii="Times New Roman" w:hAnsi="Times New Roman"/>
                <w:lang w:eastAsia="en-US"/>
              </w:rPr>
              <w:t xml:space="preserve"> </w:t>
            </w:r>
            <w:r w:rsidRPr="00045729">
              <w:rPr>
                <w:rFonts w:ascii="Times New Roman" w:hAnsi="Times New Roman"/>
                <w:sz w:val="22"/>
                <w:szCs w:val="22"/>
                <w:lang w:eastAsia="en-US"/>
              </w:rPr>
              <w:t>Т1</w:t>
            </w:r>
            <w:r>
              <w:rPr>
                <w:rFonts w:ascii="Times New Roman" w:hAnsi="Times New Roman"/>
                <w:sz w:val="22"/>
                <w:szCs w:val="22"/>
                <w:lang w:eastAsia="en-US"/>
              </w:rPr>
              <w:t xml:space="preserve"> + Т2</w:t>
            </w:r>
            <w:r w:rsidR="005C71DB">
              <w:rPr>
                <w:rFonts w:ascii="Times New Roman" w:hAnsi="Times New Roman"/>
                <w:sz w:val="22"/>
                <w:szCs w:val="22"/>
                <w:lang w:val="en-US" w:eastAsia="en-US"/>
              </w:rPr>
              <w:t xml:space="preserve"> </w:t>
            </w:r>
            <w:r w:rsidR="005C71DB">
              <w:rPr>
                <w:rFonts w:ascii="Times New Roman" w:hAnsi="Times New Roman"/>
                <w:sz w:val="22"/>
                <w:szCs w:val="22"/>
                <w:lang w:eastAsia="en-US"/>
              </w:rPr>
              <w:t xml:space="preserve">+ </w:t>
            </w:r>
            <w:proofErr w:type="gramStart"/>
            <w:r w:rsidRPr="00045729">
              <w:rPr>
                <w:rFonts w:ascii="Times New Roman" w:hAnsi="Times New Roman"/>
                <w:sz w:val="22"/>
                <w:szCs w:val="22"/>
                <w:lang w:eastAsia="en-US"/>
              </w:rPr>
              <w:t>Р</w:t>
            </w:r>
            <w:proofErr w:type="gramEnd"/>
            <w:r w:rsidRPr="00045729">
              <w:rPr>
                <w:rFonts w:ascii="Times New Roman" w:hAnsi="Times New Roman"/>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C2212A" w:rsidRDefault="00C2212A" w:rsidP="0043152E">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43152E" w:rsidRPr="0043152E">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sidR="0043152E">
              <w:rPr>
                <w:rFonts w:ascii="Times New Roman" w:eastAsia="Times New Roman CYR" w:hAnsi="Times New Roman" w:cs="Times New Roman CYR"/>
                <w:lang w:eastAsia="en-US"/>
              </w:rPr>
              <w:t>Подрядчика</w:t>
            </w:r>
            <w:r w:rsidR="0043152E" w:rsidRPr="0043152E">
              <w:rPr>
                <w:rFonts w:ascii="Times New Roman" w:eastAsia="Times New Roman CYR" w:hAnsi="Times New Roman" w:cs="Times New Roman CYR"/>
                <w:lang w:eastAsia="en-US"/>
              </w:rPr>
              <w:t xml:space="preserve"> на </w:t>
            </w:r>
            <w:r w:rsidR="0043152E">
              <w:rPr>
                <w:rFonts w:ascii="Times New Roman" w:eastAsia="Times New Roman CYR" w:hAnsi="Times New Roman" w:cs="Times New Roman CYR"/>
                <w:lang w:eastAsia="en-US"/>
              </w:rPr>
              <w:t>в</w:t>
            </w:r>
            <w:r w:rsidR="0043152E" w:rsidRPr="0043152E">
              <w:rPr>
                <w:rFonts w:ascii="Times New Roman" w:eastAsia="Times New Roman CYR" w:hAnsi="Times New Roman" w:cs="Times New Roman CYR"/>
                <w:lang w:eastAsia="en-US"/>
              </w:rPr>
              <w:t>ыполнение работ по капремонту тепломеханической части котельной по ул. Соборная, д. 14 Советского района г. Рязань для нужд МП «Водоканал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C2212A" w:rsidRDefault="00C2212A" w:rsidP="00C2212A"/>
    <w:p w:rsidR="00C2212A" w:rsidRDefault="00C2212A" w:rsidP="00C2212A"/>
    <w:p w:rsidR="00C2212A" w:rsidRDefault="00C2212A" w:rsidP="00C2212A"/>
    <w:p w:rsidR="00C2212A" w:rsidRDefault="00C2212A" w:rsidP="00C2212A"/>
    <w:p w:rsidR="00C2212A" w:rsidRDefault="00C2212A" w:rsidP="00C2212A"/>
    <w:p w:rsidR="00C2212A" w:rsidRDefault="00C2212A" w:rsidP="00C2212A">
      <w:pPr>
        <w:rPr>
          <w:b/>
          <w:sz w:val="32"/>
          <w:szCs w:val="32"/>
        </w:rPr>
      </w:pPr>
    </w:p>
    <w:p w:rsidR="00C2212A" w:rsidRDefault="00C2212A" w:rsidP="00C2212A">
      <w:pPr>
        <w:rPr>
          <w:b/>
          <w:sz w:val="32"/>
          <w:szCs w:val="32"/>
        </w:rPr>
      </w:pPr>
    </w:p>
    <w:p w:rsidR="00C2212A" w:rsidRDefault="00C2212A" w:rsidP="00C2212A">
      <w:pPr>
        <w:rPr>
          <w:b/>
          <w:sz w:val="32"/>
          <w:szCs w:val="32"/>
        </w:rPr>
      </w:pPr>
    </w:p>
    <w:p w:rsidR="00C2212A" w:rsidRDefault="00C2212A" w:rsidP="00C2212A">
      <w:pPr>
        <w:rPr>
          <w:b/>
          <w:sz w:val="32"/>
          <w:szCs w:val="32"/>
        </w:rPr>
      </w:pPr>
    </w:p>
    <w:p w:rsidR="00A83671" w:rsidRDefault="00A83671" w:rsidP="00C2212A">
      <w:pPr>
        <w:rPr>
          <w:b/>
          <w:sz w:val="32"/>
          <w:szCs w:val="32"/>
        </w:rPr>
      </w:pPr>
    </w:p>
    <w:p w:rsidR="00D07521" w:rsidRDefault="00D07521" w:rsidP="00C2212A">
      <w:pPr>
        <w:rPr>
          <w:b/>
          <w:sz w:val="32"/>
          <w:szCs w:val="32"/>
        </w:rPr>
      </w:pPr>
    </w:p>
    <w:p w:rsidR="0043152E" w:rsidRDefault="0043152E" w:rsidP="00C2212A">
      <w:pPr>
        <w:rPr>
          <w:b/>
          <w:sz w:val="32"/>
          <w:szCs w:val="32"/>
        </w:rPr>
      </w:pPr>
    </w:p>
    <w:p w:rsidR="00143C57" w:rsidRPr="00143C57" w:rsidRDefault="005C71DB" w:rsidP="00143C57">
      <w:pPr>
        <w:pStyle w:val="a4"/>
        <w:numPr>
          <w:ilvl w:val="0"/>
          <w:numId w:val="16"/>
        </w:numPr>
        <w:spacing w:after="0" w:line="240" w:lineRule="auto"/>
        <w:jc w:val="center"/>
        <w:rPr>
          <w:rFonts w:ascii="Times New Roman" w:hAnsi="Times New Roman"/>
          <w:b/>
          <w:sz w:val="24"/>
          <w:szCs w:val="24"/>
        </w:rPr>
      </w:pPr>
      <w:r>
        <w:rPr>
          <w:rFonts w:ascii="Times New Roman" w:hAnsi="Times New Roman"/>
          <w:b/>
          <w:sz w:val="24"/>
          <w:szCs w:val="24"/>
        </w:rPr>
        <w:lastRenderedPageBreak/>
        <w:t>Т</w:t>
      </w:r>
      <w:r w:rsidR="00143C57" w:rsidRPr="00143C57">
        <w:rPr>
          <w:rFonts w:ascii="Times New Roman" w:hAnsi="Times New Roman"/>
          <w:b/>
          <w:sz w:val="24"/>
          <w:szCs w:val="24"/>
        </w:rPr>
        <w:t>ЕХНИЧЕСКОЕ      ЗАДАНИЕ</w:t>
      </w:r>
    </w:p>
    <w:p w:rsidR="00143C57" w:rsidRDefault="00143C57" w:rsidP="00143C57">
      <w:pPr>
        <w:spacing w:after="0" w:line="240" w:lineRule="auto"/>
        <w:jc w:val="center"/>
        <w:rPr>
          <w:rFonts w:ascii="Times New Roman" w:hAnsi="Times New Roman"/>
          <w:sz w:val="24"/>
          <w:szCs w:val="24"/>
        </w:rPr>
      </w:pPr>
    </w:p>
    <w:p w:rsidR="00D33AB0" w:rsidRDefault="0043152E" w:rsidP="00D33AB0">
      <w:pPr>
        <w:spacing w:after="0" w:line="240" w:lineRule="auto"/>
        <w:ind w:firstLine="709"/>
        <w:jc w:val="center"/>
        <w:rPr>
          <w:rFonts w:ascii="Times New Roman" w:hAnsi="Times New Roman"/>
          <w:sz w:val="24"/>
          <w:szCs w:val="24"/>
        </w:rPr>
      </w:pPr>
      <w:r w:rsidRPr="0043152E">
        <w:rPr>
          <w:rFonts w:ascii="Times New Roman" w:hAnsi="Times New Roman"/>
          <w:sz w:val="24"/>
          <w:szCs w:val="24"/>
        </w:rPr>
        <w:t>на выполнение работ по капремонту тепломеханической части котельной по ул.</w:t>
      </w:r>
      <w:r w:rsidR="0009225F">
        <w:rPr>
          <w:rFonts w:ascii="Times New Roman" w:hAnsi="Times New Roman"/>
          <w:sz w:val="24"/>
          <w:szCs w:val="24"/>
        </w:rPr>
        <w:t xml:space="preserve"> пл. </w:t>
      </w:r>
      <w:r w:rsidRPr="0043152E">
        <w:rPr>
          <w:rFonts w:ascii="Times New Roman" w:hAnsi="Times New Roman"/>
          <w:sz w:val="24"/>
          <w:szCs w:val="24"/>
        </w:rPr>
        <w:t xml:space="preserve"> Соборная, д. 14 Советского района г. Рязань для нужд МП «Водоканал города Рязани»</w:t>
      </w:r>
    </w:p>
    <w:p w:rsidR="0043152E" w:rsidRPr="00D33AB0" w:rsidRDefault="0043152E" w:rsidP="00D33AB0">
      <w:pPr>
        <w:spacing w:after="0" w:line="240" w:lineRule="auto"/>
        <w:ind w:firstLine="709"/>
        <w:jc w:val="center"/>
        <w:rPr>
          <w:rFonts w:ascii="Times New Roman" w:hAnsi="Times New Roman"/>
          <w:b/>
          <w:bCs/>
          <w:i/>
          <w:color w:val="000000"/>
          <w:sz w:val="20"/>
          <w:szCs w:val="20"/>
        </w:rPr>
      </w:pP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1.Источни</w:t>
      </w:r>
      <w:bookmarkStart w:id="105" w:name="_GoBack"/>
      <w:bookmarkEnd w:id="105"/>
      <w:r w:rsidRPr="00D07521">
        <w:rPr>
          <w:rFonts w:ascii="Times New Roman" w:eastAsiaTheme="minorHAnsi" w:hAnsi="Times New Roman"/>
          <w:b/>
          <w:sz w:val="24"/>
          <w:szCs w:val="24"/>
          <w:lang w:eastAsia="en-US"/>
        </w:rPr>
        <w:t>к финансирования заказа:</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-собственные средства муниципального предприятия «Водоканал города Рязани»</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2.Предмет заказа с указанием количества поставляемого товара, объема выполняемых работ, оказываемых услуг:</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 капремонт  тепломеханической части котельной по </w:t>
      </w:r>
      <w:proofErr w:type="spellStart"/>
      <w:r w:rsidRPr="00D07521">
        <w:rPr>
          <w:rFonts w:ascii="Times New Roman" w:eastAsiaTheme="minorHAnsi" w:hAnsi="Times New Roman"/>
          <w:sz w:val="24"/>
          <w:szCs w:val="24"/>
          <w:lang w:eastAsia="en-US"/>
        </w:rPr>
        <w:t>ул.пл</w:t>
      </w:r>
      <w:proofErr w:type="spellEnd"/>
      <w:r w:rsidRPr="00D07521">
        <w:rPr>
          <w:rFonts w:ascii="Times New Roman" w:eastAsiaTheme="minorHAnsi" w:hAnsi="Times New Roman"/>
          <w:sz w:val="24"/>
          <w:szCs w:val="24"/>
          <w:lang w:eastAsia="en-US"/>
        </w:rPr>
        <w:t xml:space="preserve">., </w:t>
      </w:r>
      <w:proofErr w:type="gramStart"/>
      <w:r w:rsidRPr="00D07521">
        <w:rPr>
          <w:rFonts w:ascii="Times New Roman" w:eastAsiaTheme="minorHAnsi" w:hAnsi="Times New Roman"/>
          <w:sz w:val="24"/>
          <w:szCs w:val="24"/>
          <w:lang w:eastAsia="en-US"/>
        </w:rPr>
        <w:t>Соборная</w:t>
      </w:r>
      <w:proofErr w:type="gramEnd"/>
      <w:r w:rsidRPr="00D07521">
        <w:rPr>
          <w:rFonts w:ascii="Times New Roman" w:eastAsiaTheme="minorHAnsi" w:hAnsi="Times New Roman"/>
          <w:sz w:val="24"/>
          <w:szCs w:val="24"/>
          <w:lang w:eastAsia="en-US"/>
        </w:rPr>
        <w:t xml:space="preserve"> д., 14; Советского р-на.</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-Объем работ:</w:t>
      </w:r>
    </w:p>
    <w:p w:rsidR="00D07521" w:rsidRPr="00D07521" w:rsidRDefault="00D07521" w:rsidP="00D07521">
      <w:pPr>
        <w:ind w:firstLine="708"/>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1.Демонтажные работы:</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150 мм длиной 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100 мм длиной 22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100 мм</w:t>
      </w:r>
      <w:proofErr w:type="gramStart"/>
      <w:r w:rsidRPr="00D07521">
        <w:rPr>
          <w:rFonts w:ascii="Times New Roman" w:eastAsiaTheme="minorHAnsi" w:hAnsi="Times New Roman"/>
          <w:sz w:val="24"/>
          <w:szCs w:val="24"/>
          <w:lang w:eastAsia="en-US"/>
        </w:rPr>
        <w:t xml:space="preserve"> ;</w:t>
      </w:r>
      <w:proofErr w:type="gramEnd"/>
      <w:r w:rsidRPr="00D07521">
        <w:rPr>
          <w:rFonts w:ascii="Times New Roman" w:eastAsiaTheme="minorHAnsi" w:hAnsi="Times New Roman"/>
          <w:sz w:val="24"/>
          <w:szCs w:val="24"/>
          <w:lang w:eastAsia="en-US"/>
        </w:rPr>
        <w:t xml:space="preserve"> до 80 мм и до 65 мм всего=11м+35м=46м   длиной 46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50 мм (40 мм)  16м+8,5м=24,5м    длиной 24,5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-Демонтаж фильтров диаметром 80 мм-ФМФ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-Демонтаж – арматура фланцевая с электрическим приводом на условное давление до 4 МПа, диаметр условного прохода 100 мм – трехходовой смесительный кран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-Демонтаж манометров с трехходовым краном – 19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-Демонтаж термометров в оправе прямых и угловых – 4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ind w:firstLine="708"/>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2.Монтажные работы:</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150 мм – 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100 мм – 22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80 мм – 11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65 мм – 35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50 мм – 8,5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lastRenderedPageBreak/>
        <w:t>-Прокладка трубопроводов отопления и водоснабжения из стальных электросварных труб диаметром 40 мм – 16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фильтров диаметром 80 мм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-Фильтры для очистки воды в трубопроводах систем отопления диаметром 80 мм </w:t>
      </w:r>
      <w:proofErr w:type="gramStart"/>
      <w:r w:rsidRPr="00D07521">
        <w:rPr>
          <w:rFonts w:ascii="Times New Roman" w:eastAsiaTheme="minorHAnsi" w:hAnsi="Times New Roman"/>
          <w:sz w:val="24"/>
          <w:szCs w:val="24"/>
          <w:lang w:eastAsia="en-US"/>
        </w:rPr>
        <w:t>–и</w:t>
      </w:r>
      <w:proofErr w:type="gramEnd"/>
      <w:r w:rsidRPr="00D07521">
        <w:rPr>
          <w:rFonts w:ascii="Times New Roman" w:eastAsiaTheme="minorHAnsi" w:hAnsi="Times New Roman"/>
          <w:sz w:val="24"/>
          <w:szCs w:val="24"/>
          <w:lang w:eastAsia="en-US"/>
        </w:rPr>
        <w:t>сключить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вентилей, задвижек, затворов, клапанов обратных, кранов проходных на трубопроводах из стальных труб диаметром до 50 мм – 13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-Кран шаровой муфтовый диаметром 32 мм – 6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-Затворы гидравлические диаметром до 50 мм – 7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вентилей, задвижек, затворов, клапанов обратных, кранов проходных на трубопроводах из стальных труб диаметром до 100 мм – 20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-Затворы гидравлические диаметром до 100 мм – 4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-Затворы гидравлические диаметром до 80 мм – 16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вентилей, задвижек, затворов, клапанов обратных, кранов проходных на трубопроводах из стальных труб диаметром до 25 мм – 7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-Кран муфтовый диаметром 15 мм – 4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-Кран муфтовый диаметром 25 мм – 3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-Арматура фланцевая с электрическим приводом на условное давление до 4 МПа, диаметр условного прохода 100 мм – </w:t>
      </w:r>
      <w:proofErr w:type="spellStart"/>
      <w:r w:rsidRPr="00D07521">
        <w:rPr>
          <w:rFonts w:ascii="Times New Roman" w:eastAsiaTheme="minorHAnsi" w:hAnsi="Times New Roman"/>
          <w:sz w:val="24"/>
          <w:szCs w:val="24"/>
          <w:lang w:eastAsia="en-US"/>
        </w:rPr>
        <w:t>трехходовый</w:t>
      </w:r>
      <w:proofErr w:type="spellEnd"/>
      <w:r w:rsidRPr="00D07521">
        <w:rPr>
          <w:rFonts w:ascii="Times New Roman" w:eastAsiaTheme="minorHAnsi" w:hAnsi="Times New Roman"/>
          <w:sz w:val="24"/>
          <w:szCs w:val="24"/>
          <w:lang w:eastAsia="en-US"/>
        </w:rPr>
        <w:t xml:space="preserve"> клапан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-Бобышки, штуцеры на условное давление до 10 Мпа – установка закладных конструкций под </w:t>
      </w:r>
      <w:proofErr w:type="spellStart"/>
      <w:r w:rsidRPr="00D07521">
        <w:rPr>
          <w:rFonts w:ascii="Times New Roman" w:eastAsiaTheme="minorHAnsi" w:hAnsi="Times New Roman"/>
          <w:sz w:val="24"/>
          <w:szCs w:val="24"/>
          <w:lang w:eastAsia="en-US"/>
        </w:rPr>
        <w:t>воздухоотводчики</w:t>
      </w:r>
      <w:proofErr w:type="spellEnd"/>
      <w:r w:rsidRPr="00D07521">
        <w:rPr>
          <w:rFonts w:ascii="Times New Roman" w:eastAsiaTheme="minorHAnsi" w:hAnsi="Times New Roman"/>
          <w:sz w:val="24"/>
          <w:szCs w:val="24"/>
          <w:lang w:eastAsia="en-US"/>
        </w:rPr>
        <w:t>, термометры, манометры – 28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-Установка </w:t>
      </w:r>
      <w:proofErr w:type="spellStart"/>
      <w:r w:rsidRPr="00D07521">
        <w:rPr>
          <w:rFonts w:ascii="Times New Roman" w:eastAsiaTheme="minorHAnsi" w:hAnsi="Times New Roman"/>
          <w:sz w:val="24"/>
          <w:szCs w:val="24"/>
          <w:lang w:eastAsia="en-US"/>
        </w:rPr>
        <w:t>воздухоотводчиков</w:t>
      </w:r>
      <w:proofErr w:type="spellEnd"/>
      <w:r w:rsidRPr="00D07521">
        <w:rPr>
          <w:rFonts w:ascii="Times New Roman" w:eastAsiaTheme="minorHAnsi" w:hAnsi="Times New Roman"/>
          <w:sz w:val="24"/>
          <w:szCs w:val="24"/>
          <w:lang w:eastAsia="en-US"/>
        </w:rPr>
        <w:t xml:space="preserve"> – 5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w:t>
      </w:r>
      <w:proofErr w:type="spellStart"/>
      <w:r w:rsidRPr="00D07521">
        <w:rPr>
          <w:rFonts w:ascii="Times New Roman" w:eastAsiaTheme="minorHAnsi" w:hAnsi="Times New Roman"/>
          <w:sz w:val="24"/>
          <w:szCs w:val="24"/>
          <w:lang w:eastAsia="en-US"/>
        </w:rPr>
        <w:t>Воздухоотводчик</w:t>
      </w:r>
      <w:proofErr w:type="spellEnd"/>
      <w:r w:rsidRPr="00D07521">
        <w:rPr>
          <w:rFonts w:ascii="Times New Roman" w:eastAsiaTheme="minorHAnsi" w:hAnsi="Times New Roman"/>
          <w:sz w:val="24"/>
          <w:szCs w:val="24"/>
          <w:lang w:eastAsia="en-US"/>
        </w:rPr>
        <w:t xml:space="preserve"> автоматический с наружным резьбовым присоединением </w:t>
      </w:r>
      <w:proofErr w:type="spellStart"/>
      <w:r w:rsidRPr="00D07521">
        <w:rPr>
          <w:rFonts w:ascii="Times New Roman" w:eastAsiaTheme="minorHAnsi" w:hAnsi="Times New Roman"/>
          <w:sz w:val="24"/>
          <w:szCs w:val="24"/>
          <w:lang w:eastAsia="en-US"/>
        </w:rPr>
        <w:t>Рр</w:t>
      </w:r>
      <w:proofErr w:type="spellEnd"/>
      <w:r w:rsidRPr="00D07521">
        <w:rPr>
          <w:rFonts w:ascii="Times New Roman" w:eastAsiaTheme="minorHAnsi" w:hAnsi="Times New Roman"/>
          <w:sz w:val="24"/>
          <w:szCs w:val="24"/>
          <w:lang w:eastAsia="en-US"/>
        </w:rPr>
        <w:t>=10Мпа, Т</w:t>
      </w:r>
      <w:r w:rsidRPr="00D07521">
        <w:rPr>
          <w:rFonts w:ascii="Times New Roman" w:eastAsiaTheme="minorHAnsi" w:hAnsi="Times New Roman"/>
          <w:sz w:val="24"/>
          <w:szCs w:val="24"/>
          <w:lang w:val="en-US" w:eastAsia="en-US"/>
        </w:rPr>
        <w:t>max</w:t>
      </w:r>
      <w:r w:rsidRPr="00D07521">
        <w:rPr>
          <w:rFonts w:ascii="Times New Roman" w:eastAsiaTheme="minorHAnsi" w:hAnsi="Times New Roman"/>
          <w:sz w:val="24"/>
          <w:szCs w:val="24"/>
          <w:lang w:eastAsia="en-US"/>
        </w:rPr>
        <w:t>=120град</w:t>
      </w:r>
      <w:proofErr w:type="gramStart"/>
      <w:r w:rsidRPr="00D07521">
        <w:rPr>
          <w:rFonts w:ascii="Times New Roman" w:eastAsiaTheme="minorHAnsi" w:hAnsi="Times New Roman"/>
          <w:sz w:val="24"/>
          <w:szCs w:val="24"/>
          <w:lang w:eastAsia="en-US"/>
        </w:rPr>
        <w:t xml:space="preserve"> С</w:t>
      </w:r>
      <w:proofErr w:type="gramEnd"/>
      <w:r w:rsidRPr="00D07521">
        <w:rPr>
          <w:rFonts w:ascii="Times New Roman" w:eastAsiaTheme="minorHAnsi" w:hAnsi="Times New Roman"/>
          <w:sz w:val="24"/>
          <w:szCs w:val="24"/>
          <w:lang w:eastAsia="en-US"/>
        </w:rPr>
        <w:t xml:space="preserve">, </w:t>
      </w:r>
      <w:r w:rsidRPr="00D07521">
        <w:rPr>
          <w:rFonts w:ascii="Times New Roman" w:eastAsiaTheme="minorHAnsi" w:hAnsi="Times New Roman"/>
          <w:sz w:val="24"/>
          <w:szCs w:val="24"/>
          <w:lang w:val="en-US" w:eastAsia="en-US"/>
        </w:rPr>
        <w:t>D</w:t>
      </w:r>
      <w:r w:rsidRPr="00D07521">
        <w:rPr>
          <w:rFonts w:ascii="Times New Roman" w:eastAsiaTheme="minorHAnsi" w:hAnsi="Times New Roman"/>
          <w:sz w:val="24"/>
          <w:szCs w:val="24"/>
          <w:lang w:eastAsia="en-US"/>
        </w:rPr>
        <w:t>=15мм – исключить – 5шт.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-Установка манометров с трехходовым краном - 19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-Манометр для неагрессивных сред (класс точности 1,5) с </w:t>
      </w:r>
      <w:proofErr w:type="spellStart"/>
      <w:r w:rsidRPr="00D07521">
        <w:rPr>
          <w:rFonts w:ascii="Times New Roman" w:eastAsiaTheme="minorHAnsi" w:hAnsi="Times New Roman"/>
          <w:sz w:val="24"/>
          <w:szCs w:val="24"/>
          <w:lang w:eastAsia="en-US"/>
        </w:rPr>
        <w:t>резбовым</w:t>
      </w:r>
      <w:proofErr w:type="spellEnd"/>
      <w:r w:rsidRPr="00D07521">
        <w:rPr>
          <w:rFonts w:ascii="Times New Roman" w:eastAsiaTheme="minorHAnsi" w:hAnsi="Times New Roman"/>
          <w:sz w:val="24"/>
          <w:szCs w:val="24"/>
          <w:lang w:eastAsia="en-US"/>
        </w:rPr>
        <w:t xml:space="preserve"> присоединением марка МП-ЗУ-16 с трехходовым краном 11П18 </w:t>
      </w:r>
      <w:proofErr w:type="spellStart"/>
      <w:r w:rsidRPr="00D07521">
        <w:rPr>
          <w:rFonts w:ascii="Times New Roman" w:eastAsiaTheme="minorHAnsi" w:hAnsi="Times New Roman"/>
          <w:sz w:val="24"/>
          <w:szCs w:val="24"/>
          <w:lang w:eastAsia="en-US"/>
        </w:rPr>
        <w:t>пк</w:t>
      </w:r>
      <w:proofErr w:type="spellEnd"/>
      <w:r w:rsidRPr="00D07521">
        <w:rPr>
          <w:rFonts w:ascii="Times New Roman" w:eastAsiaTheme="minorHAnsi" w:hAnsi="Times New Roman"/>
          <w:sz w:val="24"/>
          <w:szCs w:val="24"/>
          <w:lang w:eastAsia="en-US"/>
        </w:rPr>
        <w:t xml:space="preserve"> </w:t>
      </w:r>
      <w:proofErr w:type="spellStart"/>
      <w:r w:rsidRPr="00D07521">
        <w:rPr>
          <w:rFonts w:ascii="Times New Roman" w:eastAsiaTheme="minorHAnsi" w:hAnsi="Times New Roman"/>
          <w:sz w:val="24"/>
          <w:szCs w:val="24"/>
          <w:lang w:eastAsia="en-US"/>
        </w:rPr>
        <w:t>Ру</w:t>
      </w:r>
      <w:proofErr w:type="spellEnd"/>
      <w:r w:rsidRPr="00D07521">
        <w:rPr>
          <w:rFonts w:ascii="Times New Roman" w:eastAsiaTheme="minorHAnsi" w:hAnsi="Times New Roman"/>
          <w:sz w:val="24"/>
          <w:szCs w:val="24"/>
          <w:lang w:eastAsia="en-US"/>
        </w:rPr>
        <w:t xml:space="preserve"> 16 – исключить - 19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-Установка термометров в оправе прямых и угловых – 4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-Термометр прямой (угловой) ртутный (ножка 66 мм) до 160 град</w:t>
      </w:r>
      <w:proofErr w:type="gramStart"/>
      <w:r w:rsidRPr="00D07521">
        <w:rPr>
          <w:rFonts w:ascii="Times New Roman" w:eastAsiaTheme="minorHAnsi" w:hAnsi="Times New Roman"/>
          <w:sz w:val="24"/>
          <w:szCs w:val="24"/>
          <w:lang w:eastAsia="en-US"/>
        </w:rPr>
        <w:t xml:space="preserve"> С</w:t>
      </w:r>
      <w:proofErr w:type="gramEnd"/>
      <w:r w:rsidRPr="00D07521">
        <w:rPr>
          <w:rFonts w:ascii="Times New Roman" w:eastAsiaTheme="minorHAnsi" w:hAnsi="Times New Roman"/>
          <w:sz w:val="24"/>
          <w:szCs w:val="24"/>
          <w:lang w:eastAsia="en-US"/>
        </w:rPr>
        <w:t xml:space="preserve"> в оправе – исключить – 4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заглушек диаметром трубопроводов до 100 мм – 5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заглушек диаметром трубопроводов до 150 мм – 4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lastRenderedPageBreak/>
        <w:t>-Врезка в действующие внутренние сети трубопроводов отопления и водоснабжения диаметром 32 мм – 1 врезка</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-Врезка в действующие внутренние сети трубопроводов отопления и водоснабжения диаметром 50 мм – 2 врезки</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-Врезка в действующие внутренние сети трубопроводов отопления и водоснабжения диаметром 100 мм – 2 врезки</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-Гидравлическое испытание трубопроводов систем отопления, водопровода и горячего водоснабжения диаметром до 50 мм – 24,5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-Гидравлическое испытание трубопроводов систем отопления, водопровода и горячего водоснабжения диаметром до 100 мм – 68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-Гидравлическое испытание трубопроводов систем отопления, водопровода и горячего водоснабжения диаметром до 200 мм – 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-Очистка поверхности щетками – 23,5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-Обезжиривание поверхностей аппаратов и трубопроводов диаметром до 500 мм бензином – 23,5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w:t>
      </w:r>
      <w:proofErr w:type="spellStart"/>
      <w:r w:rsidRPr="00D07521">
        <w:rPr>
          <w:rFonts w:ascii="Times New Roman" w:eastAsiaTheme="minorHAnsi" w:hAnsi="Times New Roman"/>
          <w:sz w:val="24"/>
          <w:szCs w:val="24"/>
          <w:lang w:eastAsia="en-US"/>
        </w:rPr>
        <w:t>Огрунтовка</w:t>
      </w:r>
      <w:proofErr w:type="spellEnd"/>
      <w:r w:rsidRPr="00D07521">
        <w:rPr>
          <w:rFonts w:ascii="Times New Roman" w:eastAsiaTheme="minorHAnsi" w:hAnsi="Times New Roman"/>
          <w:sz w:val="24"/>
          <w:szCs w:val="24"/>
          <w:lang w:eastAsia="en-US"/>
        </w:rPr>
        <w:t xml:space="preserve"> металлических поверхностей за один раз грунтовкой ГФ-021 – 23,5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-Окраска металлических </w:t>
      </w:r>
      <w:proofErr w:type="spellStart"/>
      <w:r w:rsidRPr="00D07521">
        <w:rPr>
          <w:rFonts w:ascii="Times New Roman" w:eastAsiaTheme="minorHAnsi" w:hAnsi="Times New Roman"/>
          <w:sz w:val="24"/>
          <w:szCs w:val="24"/>
          <w:lang w:eastAsia="en-US"/>
        </w:rPr>
        <w:t>огрунтованных</w:t>
      </w:r>
      <w:proofErr w:type="spellEnd"/>
      <w:r w:rsidRPr="00D07521">
        <w:rPr>
          <w:rFonts w:ascii="Times New Roman" w:eastAsiaTheme="minorHAnsi" w:hAnsi="Times New Roman"/>
          <w:sz w:val="24"/>
          <w:szCs w:val="24"/>
          <w:lang w:eastAsia="en-US"/>
        </w:rPr>
        <w:t xml:space="preserve"> поверхностей эмалью ПФ-115 за 2 раза – 47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proofErr w:type="gramStart"/>
      <w:r w:rsidRPr="00D07521">
        <w:rPr>
          <w:rFonts w:ascii="Times New Roman" w:eastAsiaTheme="minorHAnsi" w:hAnsi="Times New Roman"/>
          <w:b/>
          <w:sz w:val="24"/>
          <w:szCs w:val="24"/>
          <w:lang w:eastAsia="en-US"/>
        </w:rPr>
        <w:t>3.Требования,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капитальному ремонту тепломеханической части котельной участка по эксплуатации сетей водопровода и канализации Советского района и должен иметь соответствующую лицензию на проведение данных работ (доставка материалов, подготовительные работы, проведение работ по ремонту, вывоз мусора).</w:t>
      </w:r>
    </w:p>
    <w:p w:rsidR="00D07521" w:rsidRPr="00D07521" w:rsidRDefault="00D07521" w:rsidP="00D07521">
      <w:pPr>
        <w:spacing w:after="0" w:line="240" w:lineRule="auto"/>
        <w:rPr>
          <w:rFonts w:ascii="Times New Roman" w:eastAsiaTheme="minorHAnsi" w:hAnsi="Times New Roman"/>
          <w:sz w:val="24"/>
          <w:szCs w:val="24"/>
          <w:lang w:eastAsia="en-US"/>
        </w:rPr>
      </w:pP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4.Место, условия и сроки (периоды) поставок товара, выполнения работ, оказания услуг:</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г. Рязань, площадь Соборная, дом 14.</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-Выполнение работ в течение    20    рабочих дней с момента подписания договора</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-Рабочие, производящие данные работы должны иметь при себе медицинские книжки и удостоверения личности гражданина РФ.</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-Работы должны </w:t>
      </w:r>
      <w:proofErr w:type="gramStart"/>
      <w:r w:rsidRPr="00D07521">
        <w:rPr>
          <w:rFonts w:ascii="Times New Roman" w:eastAsiaTheme="minorHAnsi" w:hAnsi="Times New Roman"/>
          <w:sz w:val="24"/>
          <w:szCs w:val="24"/>
          <w:lang w:eastAsia="en-US"/>
        </w:rPr>
        <w:t>производится</w:t>
      </w:r>
      <w:proofErr w:type="gramEnd"/>
      <w:r w:rsidRPr="00D07521">
        <w:rPr>
          <w:rFonts w:ascii="Times New Roman" w:eastAsiaTheme="minorHAnsi" w:hAnsi="Times New Roman"/>
          <w:sz w:val="24"/>
          <w:szCs w:val="24"/>
          <w:lang w:eastAsia="en-US"/>
        </w:rPr>
        <w:t xml:space="preserve"> по рабочим дням в дневное время с 8.00 до 17.00.</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-Обязательное наличие временного пропуска у производителей работ.</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-Возможность обеспечения качества производства работ при отрицательной температуре и осадках.</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5.Определение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-Стоимость работ составляет    </w:t>
      </w:r>
      <w:r w:rsidR="00F03A54" w:rsidRPr="00F03A54">
        <w:rPr>
          <w:rFonts w:ascii="Times New Roman" w:eastAsiaTheme="minorHAnsi" w:hAnsi="Times New Roman"/>
          <w:sz w:val="24"/>
          <w:szCs w:val="24"/>
          <w:u w:val="single"/>
          <w:lang w:eastAsia="en-US"/>
        </w:rPr>
        <w:t>298 354,69 (двести девяносто восемь тысяч триста пятьдесят четыре) руб. 69 коп</w:t>
      </w:r>
      <w:proofErr w:type="gramStart"/>
      <w:r w:rsidR="00F03A54" w:rsidRPr="00F03A54">
        <w:rPr>
          <w:rFonts w:ascii="Times New Roman" w:eastAsiaTheme="minorHAnsi" w:hAnsi="Times New Roman"/>
          <w:sz w:val="24"/>
          <w:szCs w:val="24"/>
          <w:u w:val="single"/>
          <w:lang w:eastAsia="en-US"/>
        </w:rPr>
        <w:t xml:space="preserve">.,  </w:t>
      </w:r>
      <w:proofErr w:type="gramEnd"/>
      <w:r w:rsidR="00F03A54" w:rsidRPr="00F03A54">
        <w:rPr>
          <w:rFonts w:ascii="Times New Roman" w:eastAsiaTheme="minorHAnsi" w:hAnsi="Times New Roman"/>
          <w:sz w:val="24"/>
          <w:szCs w:val="24"/>
          <w:u w:val="single"/>
          <w:lang w:eastAsia="en-US"/>
        </w:rPr>
        <w:t xml:space="preserve">в </w:t>
      </w:r>
      <w:proofErr w:type="spellStart"/>
      <w:r w:rsidR="00F03A54" w:rsidRPr="00F03A54">
        <w:rPr>
          <w:rFonts w:ascii="Times New Roman" w:eastAsiaTheme="minorHAnsi" w:hAnsi="Times New Roman"/>
          <w:sz w:val="24"/>
          <w:szCs w:val="24"/>
          <w:u w:val="single"/>
          <w:lang w:eastAsia="en-US"/>
        </w:rPr>
        <w:t>т.ч</w:t>
      </w:r>
      <w:proofErr w:type="spellEnd"/>
      <w:r w:rsidR="00F03A54" w:rsidRPr="00F03A54">
        <w:rPr>
          <w:rFonts w:ascii="Times New Roman" w:eastAsiaTheme="minorHAnsi" w:hAnsi="Times New Roman"/>
          <w:sz w:val="24"/>
          <w:szCs w:val="24"/>
          <w:u w:val="single"/>
          <w:lang w:eastAsia="en-US"/>
        </w:rPr>
        <w:t>. НДС 18%.</w:t>
      </w:r>
      <w:r w:rsidRPr="00D07521">
        <w:rPr>
          <w:rFonts w:ascii="Times New Roman" w:eastAsiaTheme="minorHAnsi" w:hAnsi="Times New Roman"/>
          <w:sz w:val="24"/>
          <w:szCs w:val="24"/>
          <w:lang w:eastAsia="en-US"/>
        </w:rPr>
        <w:t>, согласно прилагаемой сметы.</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lastRenderedPageBreak/>
        <w:t>6.Порядок приемки товара, работ, услуг:</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-Приемка выполненных работ осуществляется комиссией, с дальнейшим оформлением актов выполненных работ КС-2, КС-3.</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7.Гарантийные сроки на поставляемые товары, выполняемые работы, оказываемые услуги:</w:t>
      </w:r>
    </w:p>
    <w:p w:rsidR="00D07521" w:rsidRPr="00D07521" w:rsidRDefault="00D07521" w:rsidP="00D07521">
      <w:pPr>
        <w:rPr>
          <w:rFonts w:ascii="Times New Roman" w:eastAsiaTheme="minorHAnsi" w:hAnsi="Times New Roman"/>
          <w:sz w:val="24"/>
          <w:szCs w:val="24"/>
          <w:lang w:eastAsia="en-US"/>
        </w:rPr>
      </w:pP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-Гарантийный срок выполненных работ должен составлять не менее    </w:t>
      </w:r>
      <w:r w:rsidRPr="00D07521">
        <w:rPr>
          <w:rFonts w:ascii="Times New Roman" w:eastAsiaTheme="minorHAnsi" w:hAnsi="Times New Roman"/>
          <w:sz w:val="24"/>
          <w:szCs w:val="24"/>
          <w:u w:val="single"/>
          <w:lang w:eastAsia="en-US"/>
        </w:rPr>
        <w:t>3-х (трех)</w:t>
      </w:r>
      <w:r w:rsidRPr="00D07521">
        <w:rPr>
          <w:rFonts w:ascii="Times New Roman" w:eastAsiaTheme="minorHAnsi" w:hAnsi="Times New Roman"/>
          <w:sz w:val="24"/>
          <w:szCs w:val="24"/>
          <w:lang w:eastAsia="en-US"/>
        </w:rPr>
        <w:t xml:space="preserve"> лет.</w:t>
      </w:r>
    </w:p>
    <w:p w:rsidR="00C2212A" w:rsidRDefault="00C2212A" w:rsidP="00C2212A">
      <w:pPr>
        <w:rPr>
          <w:b/>
          <w:sz w:val="32"/>
          <w:szCs w:val="32"/>
        </w:rPr>
      </w:pPr>
    </w:p>
    <w:p w:rsidR="00C2212A" w:rsidRDefault="00C2212A" w:rsidP="00C2212A"/>
    <w:p w:rsidR="00694D22" w:rsidRDefault="00694D22" w:rsidP="00C2212A"/>
    <w:p w:rsidR="00C2212A" w:rsidRDefault="00C2212A"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D33AB0" w:rsidRDefault="00D33AB0" w:rsidP="00C2212A"/>
    <w:p w:rsidR="00C2212A" w:rsidRDefault="00C2212A" w:rsidP="00C2212A"/>
    <w:p w:rsidR="00D07521" w:rsidRDefault="00D07521" w:rsidP="00C2212A"/>
    <w:p w:rsidR="00C2212A" w:rsidRPr="00825F92" w:rsidRDefault="00143C57" w:rsidP="00D33AB0">
      <w:pPr>
        <w:pStyle w:val="a4"/>
        <w:numPr>
          <w:ilvl w:val="0"/>
          <w:numId w:val="16"/>
        </w:numPr>
        <w:spacing w:line="240" w:lineRule="auto"/>
        <w:rPr>
          <w:rFonts w:ascii="Times New Roman" w:hAnsi="Times New Roman"/>
          <w:b/>
          <w:sz w:val="32"/>
          <w:szCs w:val="32"/>
        </w:rPr>
      </w:pPr>
      <w:r>
        <w:rPr>
          <w:rFonts w:ascii="Times New Roman" w:hAnsi="Times New Roman"/>
          <w:b/>
          <w:sz w:val="28"/>
          <w:szCs w:val="28"/>
        </w:rPr>
        <w:lastRenderedPageBreak/>
        <w:t>ПР</w:t>
      </w:r>
      <w:r w:rsidR="00C2212A" w:rsidRPr="00825F92">
        <w:rPr>
          <w:rFonts w:ascii="Times New Roman" w:hAnsi="Times New Roman"/>
          <w:b/>
          <w:sz w:val="28"/>
          <w:szCs w:val="28"/>
        </w:rPr>
        <w:t>ОЕКТ ДОГОВОРА</w:t>
      </w:r>
    </w:p>
    <w:p w:rsidR="00D33AB0" w:rsidRDefault="00D33AB0" w:rsidP="00C2212A">
      <w:pPr>
        <w:pStyle w:val="ab"/>
        <w:ind w:left="540"/>
        <w:jc w:val="center"/>
        <w:rPr>
          <w:rFonts w:ascii="Times New Roman" w:hAnsi="Times New Roman"/>
          <w:b/>
          <w:sz w:val="24"/>
          <w:szCs w:val="24"/>
          <w:lang w:val="ru-RU"/>
        </w:rPr>
      </w:pPr>
    </w:p>
    <w:p w:rsidR="00C2212A" w:rsidRPr="00B73551" w:rsidRDefault="00C2212A" w:rsidP="00C2212A">
      <w:pPr>
        <w:pStyle w:val="ab"/>
        <w:ind w:left="540"/>
        <w:jc w:val="center"/>
        <w:rPr>
          <w:rFonts w:ascii="Times New Roman" w:hAnsi="Times New Roman"/>
          <w:b/>
          <w:sz w:val="24"/>
          <w:szCs w:val="24"/>
          <w:lang w:val="ru-RU"/>
        </w:rPr>
      </w:pPr>
      <w:r w:rsidRPr="00B73551">
        <w:rPr>
          <w:rFonts w:ascii="Times New Roman" w:hAnsi="Times New Roman"/>
          <w:b/>
          <w:sz w:val="24"/>
          <w:szCs w:val="24"/>
        </w:rPr>
        <w:t>Договор №</w:t>
      </w:r>
      <w:r>
        <w:rPr>
          <w:rFonts w:ascii="Times New Roman" w:hAnsi="Times New Roman"/>
          <w:b/>
          <w:sz w:val="24"/>
          <w:szCs w:val="24"/>
          <w:lang w:val="ru-RU"/>
        </w:rPr>
        <w:t>_______</w:t>
      </w:r>
    </w:p>
    <w:p w:rsidR="00D33AB0" w:rsidRDefault="0043152E" w:rsidP="00C2212A">
      <w:pPr>
        <w:pStyle w:val="a9"/>
        <w:ind w:left="540"/>
        <w:jc w:val="center"/>
        <w:rPr>
          <w:b/>
        </w:rPr>
      </w:pPr>
      <w:r w:rsidRPr="0043152E">
        <w:rPr>
          <w:b/>
        </w:rPr>
        <w:t xml:space="preserve">на выполнение работ по капремонту тепломеханической части котельной по ул. </w:t>
      </w:r>
      <w:r w:rsidR="0009225F">
        <w:rPr>
          <w:b/>
        </w:rPr>
        <w:t xml:space="preserve">пл. </w:t>
      </w:r>
      <w:r w:rsidRPr="0043152E">
        <w:rPr>
          <w:b/>
        </w:rPr>
        <w:t>Соборная, д. 14 Советского района г. Рязань для нужд МП «Водоканал города Рязани»</w:t>
      </w:r>
    </w:p>
    <w:p w:rsidR="0043152E" w:rsidRPr="0026229E" w:rsidRDefault="0043152E" w:rsidP="00C2212A">
      <w:pPr>
        <w:pStyle w:val="a9"/>
        <w:ind w:left="540"/>
        <w:jc w:val="center"/>
        <w:rPr>
          <w:b/>
        </w:rPr>
      </w:pPr>
    </w:p>
    <w:tbl>
      <w:tblPr>
        <w:tblW w:w="0" w:type="auto"/>
        <w:tblLayout w:type="fixed"/>
        <w:tblLook w:val="04A0" w:firstRow="1" w:lastRow="0" w:firstColumn="1" w:lastColumn="0" w:noHBand="0" w:noVBand="1"/>
      </w:tblPr>
      <w:tblGrid>
        <w:gridCol w:w="4742"/>
        <w:gridCol w:w="4828"/>
      </w:tblGrid>
      <w:tr w:rsidR="00D07521" w:rsidRPr="00D07521" w:rsidTr="00F03A54">
        <w:tc>
          <w:tcPr>
            <w:tcW w:w="4742" w:type="dxa"/>
            <w:hideMark/>
          </w:tcPr>
          <w:p w:rsidR="00D07521" w:rsidRPr="00D07521" w:rsidRDefault="00D07521" w:rsidP="00D07521">
            <w:pPr>
              <w:snapToGrid w:val="0"/>
              <w:spacing w:after="0"/>
              <w:rPr>
                <w:rFonts w:ascii="Times New Roman" w:hAnsi="Times New Roman"/>
                <w:b/>
                <w:lang w:eastAsia="en-US"/>
              </w:rPr>
            </w:pPr>
            <w:r w:rsidRPr="00D07521">
              <w:rPr>
                <w:rFonts w:ascii="Times New Roman" w:hAnsi="Times New Roman"/>
                <w:b/>
                <w:lang w:eastAsia="en-US"/>
              </w:rPr>
              <w:t>г.</w:t>
            </w:r>
            <w:r w:rsidRPr="00D07521">
              <w:rPr>
                <w:rFonts w:ascii="Times New Roman" w:hAnsi="Times New Roman"/>
                <w:b/>
                <w:lang w:val="en-US" w:eastAsia="en-US"/>
              </w:rPr>
              <w:t> </w:t>
            </w:r>
            <w:r w:rsidRPr="00D07521">
              <w:rPr>
                <w:rFonts w:ascii="Times New Roman" w:hAnsi="Times New Roman"/>
                <w:b/>
                <w:lang w:eastAsia="en-US"/>
              </w:rPr>
              <w:t>Рязань</w:t>
            </w:r>
          </w:p>
        </w:tc>
        <w:tc>
          <w:tcPr>
            <w:tcW w:w="4828" w:type="dxa"/>
            <w:hideMark/>
          </w:tcPr>
          <w:p w:rsidR="00D07521" w:rsidRPr="00D07521" w:rsidRDefault="00D07521" w:rsidP="00D07521">
            <w:pPr>
              <w:snapToGrid w:val="0"/>
              <w:spacing w:after="0"/>
              <w:jc w:val="right"/>
              <w:rPr>
                <w:rFonts w:ascii="Times New Roman" w:hAnsi="Times New Roman"/>
                <w:b/>
                <w:lang w:eastAsia="en-US"/>
              </w:rPr>
            </w:pPr>
            <w:r w:rsidRPr="00D07521">
              <w:rPr>
                <w:rFonts w:ascii="Times New Roman" w:hAnsi="Times New Roman"/>
                <w:b/>
                <w:lang w:eastAsia="en-US"/>
              </w:rPr>
              <w:t>« _____ » ______________ 2013 г.</w:t>
            </w:r>
          </w:p>
        </w:tc>
      </w:tr>
    </w:tbl>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ind w:firstLine="708"/>
        <w:jc w:val="both"/>
        <w:rPr>
          <w:rFonts w:ascii="Times New Roman" w:hAnsi="Times New Roman"/>
          <w:sz w:val="24"/>
          <w:szCs w:val="24"/>
        </w:rPr>
      </w:pPr>
    </w:p>
    <w:p w:rsidR="00D07521" w:rsidRPr="00D07521" w:rsidRDefault="00D07521" w:rsidP="00D07521">
      <w:pPr>
        <w:spacing w:after="0" w:line="240" w:lineRule="auto"/>
        <w:jc w:val="both"/>
        <w:rPr>
          <w:rFonts w:ascii="Times New Roman" w:hAnsi="Times New Roman"/>
          <w:sz w:val="24"/>
        </w:rPr>
      </w:pPr>
      <w:proofErr w:type="gramStart"/>
      <w:r w:rsidRPr="00D07521">
        <w:rPr>
          <w:rFonts w:ascii="Times New Roman" w:hAnsi="Times New Roman"/>
          <w:sz w:val="24"/>
        </w:rPr>
        <w:t xml:space="preserve">МП «Водоканал города Рязани», именуемое в дальнейшем «Заказчик», в лице директора О.Б. </w:t>
      </w:r>
      <w:proofErr w:type="spellStart"/>
      <w:r w:rsidRPr="00D07521">
        <w:rPr>
          <w:rFonts w:ascii="Times New Roman" w:hAnsi="Times New Roman"/>
          <w:sz w:val="24"/>
        </w:rPr>
        <w:t>Штефан</w:t>
      </w:r>
      <w:proofErr w:type="spellEnd"/>
      <w:r w:rsidRPr="00D07521">
        <w:rPr>
          <w:rFonts w:ascii="Times New Roman" w:hAnsi="Times New Roman"/>
          <w:sz w:val="24"/>
        </w:rPr>
        <w:t>, действующего на основании Устава, с одной стороны, и  __________________________________________________,  именуемое  в дальнейшем «Исполнитель»,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D07521" w:rsidRPr="00D07521" w:rsidRDefault="00D07521" w:rsidP="00D07521">
      <w:pPr>
        <w:jc w:val="center"/>
        <w:rPr>
          <w:rFonts w:ascii="Times New Roman" w:hAnsi="Times New Roman"/>
          <w:sz w:val="24"/>
          <w:szCs w:val="24"/>
        </w:rPr>
      </w:pPr>
    </w:p>
    <w:p w:rsidR="00D07521" w:rsidRPr="00D07521" w:rsidRDefault="00D07521" w:rsidP="00D07521">
      <w:pPr>
        <w:jc w:val="center"/>
        <w:rPr>
          <w:rFonts w:ascii="Times New Roman" w:hAnsi="Times New Roman"/>
          <w:b/>
          <w:sz w:val="24"/>
          <w:szCs w:val="24"/>
        </w:rPr>
      </w:pPr>
      <w:r w:rsidRPr="00D07521">
        <w:rPr>
          <w:rFonts w:ascii="Times New Roman" w:hAnsi="Times New Roman"/>
          <w:b/>
          <w:sz w:val="24"/>
          <w:szCs w:val="24"/>
        </w:rPr>
        <w:t>1. Предмет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1.1. </w:t>
      </w:r>
      <w:proofErr w:type="gramStart"/>
      <w:r w:rsidRPr="00D07521">
        <w:rPr>
          <w:rFonts w:ascii="Times New Roman" w:hAnsi="Times New Roman"/>
          <w:sz w:val="24"/>
        </w:rPr>
        <w:t xml:space="preserve">В соответствии с результатами проведенного Заказчиком запроса предложений (протокол __________ № ____  от ____________ 2013 г.) и условиями настоящего договора, Исполнитель обязуется выполнить работы </w:t>
      </w:r>
      <w:r w:rsidRPr="00D07521">
        <w:rPr>
          <w:rFonts w:ascii="Times New Roman" w:hAnsi="Times New Roman"/>
          <w:color w:val="000000"/>
          <w:spacing w:val="-2"/>
          <w:sz w:val="24"/>
        </w:rPr>
        <w:t xml:space="preserve">по капремонту тепломеханической части котельной по ул. </w:t>
      </w:r>
      <w:r w:rsidR="0009225F">
        <w:rPr>
          <w:rFonts w:ascii="Times New Roman" w:hAnsi="Times New Roman"/>
          <w:color w:val="000000"/>
          <w:spacing w:val="-2"/>
          <w:sz w:val="24"/>
        </w:rPr>
        <w:t xml:space="preserve">пл. </w:t>
      </w:r>
      <w:r w:rsidRPr="00D07521">
        <w:rPr>
          <w:rFonts w:ascii="Times New Roman" w:hAnsi="Times New Roman"/>
          <w:color w:val="000000"/>
          <w:spacing w:val="-2"/>
          <w:sz w:val="24"/>
        </w:rPr>
        <w:t xml:space="preserve">Соборная, д. 14 Советского района г. Рязань для нужд МП «Водоканал города Рязани» </w:t>
      </w:r>
      <w:r w:rsidRPr="00D07521">
        <w:rPr>
          <w:rFonts w:ascii="Times New Roman" w:hAnsi="Times New Roman"/>
          <w:sz w:val="24"/>
        </w:rPr>
        <w:t>(далее по тексту – выполнить работы) согласно объемам работ, указанных в смете (Приложение № 2), прилагаемой к настоящему договору и являющейся</w:t>
      </w:r>
      <w:proofErr w:type="gramEnd"/>
      <w:r w:rsidRPr="00D07521">
        <w:rPr>
          <w:rFonts w:ascii="Times New Roman" w:hAnsi="Times New Roman"/>
          <w:sz w:val="24"/>
        </w:rPr>
        <w:t xml:space="preserve"> </w:t>
      </w:r>
      <w:proofErr w:type="gramStart"/>
      <w:r w:rsidRPr="00D07521">
        <w:rPr>
          <w:rFonts w:ascii="Times New Roman" w:hAnsi="Times New Roman"/>
          <w:sz w:val="24"/>
        </w:rPr>
        <w:t>его</w:t>
      </w:r>
      <w:proofErr w:type="gramEnd"/>
      <w:r w:rsidRPr="00D07521">
        <w:rPr>
          <w:rFonts w:ascii="Times New Roman" w:hAnsi="Times New Roman"/>
          <w:sz w:val="24"/>
        </w:rPr>
        <w:t xml:space="preserve"> неотъемлемой частью и технического задания (Приложение № 1), прилагаемого к настоящему договору и являющегося его неотъемлемой частью.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D07521" w:rsidRPr="00D07521" w:rsidRDefault="00D07521" w:rsidP="00D07521">
      <w:pPr>
        <w:ind w:left="360"/>
        <w:jc w:val="center"/>
        <w:rPr>
          <w:rFonts w:ascii="Times New Roman" w:hAnsi="Times New Roman"/>
          <w:sz w:val="24"/>
        </w:rPr>
      </w:pPr>
    </w:p>
    <w:p w:rsidR="00D07521" w:rsidRPr="00D07521" w:rsidRDefault="00D07521" w:rsidP="00D07521">
      <w:pPr>
        <w:ind w:firstLine="426"/>
        <w:jc w:val="center"/>
        <w:rPr>
          <w:rFonts w:ascii="Times New Roman" w:hAnsi="Times New Roman"/>
          <w:b/>
          <w:sz w:val="24"/>
          <w:szCs w:val="24"/>
        </w:rPr>
      </w:pPr>
      <w:r w:rsidRPr="00D07521">
        <w:rPr>
          <w:rFonts w:ascii="Times New Roman" w:hAnsi="Times New Roman"/>
          <w:b/>
          <w:sz w:val="24"/>
          <w:szCs w:val="24"/>
        </w:rPr>
        <w:t>2. Качество выполняемых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2.1. Выполненные работы должны соответствовать требованиям государственных стандартов.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2.2. Работы, не соответствующие обязательным требованиям государственных стандартов, считаются невыполненными и подлежат доработке.</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2.3. При выполнении работ, не соответствующих требованиям по  качеству, Заказчик вправе отказаться от их принятия и оплаты.</w:t>
      </w:r>
    </w:p>
    <w:p w:rsidR="00D07521" w:rsidRP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2.4.  Гарантия на работы не менее __________ месяцев с момента подписания акта прием</w:t>
      </w:r>
      <w:proofErr w:type="gramStart"/>
      <w:r w:rsidRPr="00D07521">
        <w:rPr>
          <w:rFonts w:ascii="Times New Roman" w:hAnsi="Times New Roman"/>
          <w:sz w:val="24"/>
          <w:szCs w:val="24"/>
        </w:rPr>
        <w:t>а-</w:t>
      </w:r>
      <w:proofErr w:type="gramEnd"/>
      <w:r w:rsidRPr="00D07521">
        <w:rPr>
          <w:rFonts w:ascii="Times New Roman" w:hAnsi="Times New Roman"/>
          <w:sz w:val="24"/>
          <w:szCs w:val="24"/>
        </w:rPr>
        <w:t xml:space="preserve"> сдачи.</w:t>
      </w:r>
    </w:p>
    <w:p w:rsidR="00D07521" w:rsidRP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 xml:space="preserve">2.5. Требования к выполняемым работам </w:t>
      </w:r>
      <w:proofErr w:type="gramStart"/>
      <w:r w:rsidRPr="00D07521">
        <w:rPr>
          <w:rFonts w:ascii="Times New Roman" w:hAnsi="Times New Roman"/>
          <w:sz w:val="24"/>
          <w:szCs w:val="24"/>
        </w:rPr>
        <w:t>согласно</w:t>
      </w:r>
      <w:proofErr w:type="gramEnd"/>
      <w:r w:rsidRPr="00D07521">
        <w:rPr>
          <w:rFonts w:ascii="Times New Roman" w:hAnsi="Times New Roman"/>
          <w:sz w:val="24"/>
          <w:szCs w:val="24"/>
        </w:rPr>
        <w:t xml:space="preserve"> технического задания (Приложение № 1) к договору.</w:t>
      </w:r>
    </w:p>
    <w:p w:rsidR="00D07521" w:rsidRPr="00D07521" w:rsidRDefault="00D07521" w:rsidP="00D07521">
      <w:pPr>
        <w:jc w:val="center"/>
        <w:rPr>
          <w:rFonts w:ascii="Times New Roman" w:hAnsi="Times New Roman"/>
          <w:b/>
        </w:rPr>
      </w:pPr>
      <w:r w:rsidRPr="00D07521">
        <w:rPr>
          <w:rFonts w:ascii="Times New Roman" w:hAnsi="Times New Roman"/>
          <w:b/>
        </w:rPr>
        <w:t>3. </w:t>
      </w:r>
      <w:r w:rsidRPr="00D07521">
        <w:rPr>
          <w:rFonts w:ascii="Times New Roman" w:hAnsi="Times New Roman"/>
          <w:b/>
          <w:sz w:val="24"/>
          <w:szCs w:val="24"/>
        </w:rPr>
        <w:t>Сроки и условия выполнения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3.1. Выполнение работ</w:t>
      </w:r>
      <w:r w:rsidRPr="00D07521">
        <w:t xml:space="preserve"> </w:t>
      </w:r>
      <w:r w:rsidRPr="00D07521">
        <w:rPr>
          <w:rFonts w:ascii="Times New Roman" w:hAnsi="Times New Roman"/>
          <w:sz w:val="24"/>
          <w:szCs w:val="24"/>
        </w:rPr>
        <w:t>осуществляется в течение</w:t>
      </w:r>
      <w:r w:rsidRPr="00D07521">
        <w:rPr>
          <w:rFonts w:ascii="Times New Roman" w:hAnsi="Times New Roman"/>
          <w:sz w:val="24"/>
          <w:szCs w:val="24"/>
        </w:rPr>
        <w:softHyphen/>
      </w:r>
      <w:r w:rsidRPr="00D07521">
        <w:rPr>
          <w:rFonts w:ascii="Times New Roman" w:hAnsi="Times New Roman"/>
          <w:sz w:val="24"/>
          <w:szCs w:val="24"/>
        </w:rPr>
        <w:softHyphen/>
        <w:t xml:space="preserve"> ______ рабочих дней со дня подписания договора по адресу: ул. </w:t>
      </w:r>
      <w:r w:rsidR="0009225F">
        <w:rPr>
          <w:rFonts w:ascii="Times New Roman" w:hAnsi="Times New Roman"/>
          <w:sz w:val="24"/>
          <w:szCs w:val="24"/>
        </w:rPr>
        <w:t xml:space="preserve">пл. </w:t>
      </w:r>
      <w:r w:rsidRPr="00D07521">
        <w:rPr>
          <w:rFonts w:ascii="Times New Roman" w:hAnsi="Times New Roman"/>
          <w:sz w:val="24"/>
          <w:szCs w:val="24"/>
        </w:rPr>
        <w:t>Соборная, д. 14 Советского района г. Рязань</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lastRenderedPageBreak/>
        <w:t>3.2.  Исполнитель должен иметь соответствующую лицензию на проведение данных работ</w:t>
      </w:r>
      <w:r>
        <w:rPr>
          <w:rFonts w:ascii="Times New Roman" w:hAnsi="Times New Roman"/>
          <w:sz w:val="24"/>
          <w:szCs w:val="24"/>
        </w:rPr>
        <w:t xml:space="preserve"> (допуск СРО)</w:t>
      </w:r>
      <w:r w:rsidRPr="00D07521">
        <w:rPr>
          <w:rFonts w:ascii="Times New Roman" w:hAnsi="Times New Roman"/>
          <w:sz w:val="24"/>
          <w:szCs w:val="24"/>
        </w:rPr>
        <w:t>.</w:t>
      </w:r>
    </w:p>
    <w:p w:rsidR="00D07521" w:rsidRPr="00D07521" w:rsidRDefault="00D07521" w:rsidP="00D07521">
      <w:pPr>
        <w:ind w:left="360"/>
        <w:jc w:val="both"/>
        <w:rPr>
          <w:rFonts w:ascii="Times New Roman" w:hAnsi="Times New Roman"/>
          <w:sz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4. Права  и  обязанности сторон.</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4.1.  Исполнитель обязан выполнить работы в соответствии с нормами действующего законодательства и сметой (Приложение 2) к договору. </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4.2. Исполнитель несет ответственность за ненадлежащее качество выполненных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4.3.Заказчик осуществляет контроль и надзор за ходом и качеством  выполняемых работ, соблюдением  сроков  исполнения обязательств.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4.4. В случае обнаружения некачественного выполнения работ, Заказчик и Исполнитель составляют  акт.</w:t>
      </w:r>
    </w:p>
    <w:p w:rsidR="00D07521" w:rsidRPr="00D07521" w:rsidRDefault="00D07521" w:rsidP="00D07521">
      <w:pPr>
        <w:spacing w:after="0" w:line="240" w:lineRule="auto"/>
        <w:jc w:val="both"/>
        <w:rPr>
          <w:rFonts w:ascii="Times New Roman" w:hAnsi="Times New Roman"/>
          <w:sz w:val="24"/>
          <w:szCs w:val="24"/>
        </w:rPr>
      </w:pPr>
    </w:p>
    <w:p w:rsidR="00D07521" w:rsidRPr="00D07521" w:rsidRDefault="00D07521" w:rsidP="00D07521">
      <w:pPr>
        <w:tabs>
          <w:tab w:val="left" w:pos="567"/>
        </w:tabs>
        <w:spacing w:after="120"/>
        <w:jc w:val="center"/>
        <w:rPr>
          <w:rFonts w:ascii="Times New Roman" w:hAnsi="Times New Roman"/>
          <w:b/>
          <w:sz w:val="24"/>
          <w:szCs w:val="24"/>
        </w:rPr>
      </w:pPr>
      <w:r w:rsidRPr="00D07521">
        <w:rPr>
          <w:rFonts w:ascii="Times New Roman" w:hAnsi="Times New Roman"/>
          <w:b/>
          <w:sz w:val="24"/>
          <w:szCs w:val="24"/>
        </w:rPr>
        <w:t>5. Цена и порядок расчетов.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5.1. Цена настоящего договора  составляет</w:t>
      </w:r>
      <w:proofErr w:type="gramStart"/>
      <w:r w:rsidRPr="00D07521">
        <w:rPr>
          <w:rFonts w:ascii="Times New Roman" w:hAnsi="Times New Roman"/>
          <w:sz w:val="24"/>
          <w:szCs w:val="24"/>
        </w:rPr>
        <w:t xml:space="preserve"> _____ (__________) </w:t>
      </w:r>
      <w:proofErr w:type="gramEnd"/>
      <w:r w:rsidRPr="00D07521">
        <w:rPr>
          <w:rFonts w:ascii="Times New Roman" w:hAnsi="Times New Roman"/>
          <w:sz w:val="24"/>
          <w:szCs w:val="24"/>
        </w:rPr>
        <w:t>рублей, в том числе НДС 18% -_____руб. В цену включены все затраты Исполнителя, связанные с выполнением работ, в том числе, стоимость выполненных работ, транспортные расходы, страхование, уплата таможенных пошлин, налогов  и других обязательных платежей.</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D07521" w:rsidRPr="00D07521" w:rsidRDefault="00D07521" w:rsidP="00D07521">
      <w:pPr>
        <w:tabs>
          <w:tab w:val="left" w:pos="0"/>
        </w:tabs>
        <w:spacing w:after="0" w:line="240" w:lineRule="auto"/>
        <w:ind w:right="-55"/>
        <w:jc w:val="both"/>
        <w:rPr>
          <w:rFonts w:ascii="Times New Roman" w:hAnsi="Times New Roman"/>
          <w:sz w:val="24"/>
          <w:szCs w:val="24"/>
        </w:rPr>
      </w:pPr>
      <w:r w:rsidRPr="00D07521">
        <w:rPr>
          <w:rFonts w:ascii="Times New Roman" w:hAnsi="Times New Roman"/>
          <w:sz w:val="24"/>
          <w:szCs w:val="24"/>
        </w:rPr>
        <w:t xml:space="preserve">5.3. Средством платежа является российский рубль. 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 </w:t>
      </w:r>
    </w:p>
    <w:p w:rsidR="00D07521" w:rsidRPr="00D07521" w:rsidRDefault="00D07521" w:rsidP="00D07521">
      <w:pPr>
        <w:tabs>
          <w:tab w:val="left" w:pos="0"/>
        </w:tabs>
        <w:spacing w:after="0"/>
        <w:ind w:right="-55"/>
        <w:jc w:val="both"/>
        <w:rPr>
          <w:rFonts w:ascii="Times New Roman" w:hAnsi="Times New Roman"/>
          <w:sz w:val="24"/>
          <w:szCs w:val="24"/>
        </w:rPr>
      </w:pPr>
    </w:p>
    <w:p w:rsidR="00D07521" w:rsidRPr="00D07521" w:rsidRDefault="00D07521" w:rsidP="00D07521">
      <w:pPr>
        <w:tabs>
          <w:tab w:val="left" w:pos="0"/>
        </w:tabs>
        <w:ind w:right="-55"/>
        <w:jc w:val="center"/>
        <w:rPr>
          <w:rFonts w:ascii="Times New Roman" w:hAnsi="Times New Roman"/>
          <w:sz w:val="24"/>
          <w:szCs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6. Срок действия договора.</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6.1. Договор действует с момента заключения по 31.12.2013г. включительно, а в части оплаты до полного исполнения сторонами своих обязательств.</w:t>
      </w:r>
    </w:p>
    <w:p w:rsidR="00D07521" w:rsidRPr="00D07521" w:rsidRDefault="00D07521" w:rsidP="00D07521">
      <w:pPr>
        <w:spacing w:after="120" w:line="480" w:lineRule="auto"/>
        <w:ind w:firstLine="426"/>
        <w:jc w:val="center"/>
        <w:rPr>
          <w:rFonts w:ascii="Times New Roman" w:hAnsi="Times New Roman"/>
          <w:sz w:val="24"/>
          <w:szCs w:val="24"/>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7. Ответственность сторон.</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 Заказчик вправе потребовать от Исполнителя уплату: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7.2.2. В случае некачественного выполнения работ – штраф в размере 5% от цены договора, указанной в пункте 5.1. настоящего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7.3. Уплата Исполнителем пени и штрафа не освобождает его от надлежащего исполнения своих обязательств в полном объеме.</w:t>
      </w:r>
    </w:p>
    <w:p w:rsidR="00D07521" w:rsidRPr="00D07521" w:rsidRDefault="00D07521" w:rsidP="00D07521">
      <w:pPr>
        <w:rPr>
          <w:rFonts w:ascii="Times New Roman" w:hAnsi="Times New Roman"/>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lastRenderedPageBreak/>
        <w:t>8. Дополнительные условия.</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D07521">
        <w:rPr>
          <w:rFonts w:ascii="Times New Roman" w:hAnsi="Times New Roman"/>
          <w:sz w:val="24"/>
        </w:rPr>
        <w:t>неурегулировании</w:t>
      </w:r>
      <w:proofErr w:type="spellEnd"/>
      <w:r w:rsidRPr="00D07521">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8.4. Настоящий договор составлен в 2 (двух) экземплярах, по одному для каждой из сторон и имеющих одинаковую юридическую силу.</w:t>
      </w:r>
    </w:p>
    <w:p w:rsidR="00D07521" w:rsidRPr="00D07521" w:rsidRDefault="00D07521" w:rsidP="00D07521">
      <w:pPr>
        <w:spacing w:after="0" w:line="240" w:lineRule="auto"/>
        <w:jc w:val="both"/>
        <w:rPr>
          <w:rFonts w:ascii="Times New Roman" w:hAnsi="Times New Roman"/>
          <w:sz w:val="24"/>
        </w:rPr>
      </w:pPr>
    </w:p>
    <w:p w:rsidR="00D07521" w:rsidRPr="00D07521" w:rsidRDefault="00D07521" w:rsidP="00D07521">
      <w:pPr>
        <w:spacing w:after="120" w:line="480" w:lineRule="auto"/>
        <w:ind w:firstLine="567"/>
        <w:jc w:val="center"/>
        <w:rPr>
          <w:rFonts w:ascii="Times New Roman" w:hAnsi="Times New Roman"/>
          <w:b/>
          <w:sz w:val="24"/>
          <w:szCs w:val="24"/>
        </w:rPr>
      </w:pPr>
      <w:r w:rsidRPr="00D07521">
        <w:rPr>
          <w:rFonts w:ascii="Times New Roman" w:hAnsi="Times New Roman"/>
          <w:b/>
          <w:sz w:val="24"/>
          <w:szCs w:val="24"/>
        </w:rPr>
        <w:t>9. Юридические адреса, реквизиты и подписи сторон.</w:t>
      </w:r>
    </w:p>
    <w:p w:rsidR="00D07521" w:rsidRPr="00D07521" w:rsidRDefault="00D07521" w:rsidP="00D07521">
      <w:pPr>
        <w:jc w:val="both"/>
      </w:pPr>
    </w:p>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C2212A" w:rsidRDefault="00C2212A" w:rsidP="00C2212A">
      <w:pPr>
        <w:pStyle w:val="23"/>
        <w:ind w:left="0" w:firstLine="0"/>
        <w:rPr>
          <w:rFonts w:ascii="Cambria" w:hAnsi="Cambria"/>
          <w:sz w:val="22"/>
          <w:szCs w:val="22"/>
        </w:rPr>
      </w:pPr>
    </w:p>
    <w:p w:rsidR="00D07521" w:rsidRDefault="00D07521" w:rsidP="00C2212A">
      <w:pPr>
        <w:pStyle w:val="23"/>
        <w:ind w:left="0" w:firstLine="0"/>
        <w:rPr>
          <w:sz w:val="24"/>
          <w:szCs w:val="24"/>
        </w:rPr>
      </w:pPr>
    </w:p>
    <w:p w:rsidR="00367413" w:rsidRDefault="00367413" w:rsidP="00C2212A"/>
    <w:p w:rsidR="00C2212A" w:rsidRPr="00CB5050"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lastRenderedPageBreak/>
        <w:t xml:space="preserve">Приложение №1 </w:t>
      </w:r>
    </w:p>
    <w:p w:rsidR="00C2212A"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t>К договору №___ от «___» _____________2013г.</w:t>
      </w:r>
    </w:p>
    <w:p w:rsidR="00C2212A" w:rsidRPr="00CB5050" w:rsidRDefault="00C2212A" w:rsidP="00C2212A">
      <w:pPr>
        <w:pStyle w:val="a4"/>
        <w:ind w:left="480"/>
        <w:jc w:val="right"/>
        <w:rPr>
          <w:rFonts w:ascii="Times New Roman" w:hAnsi="Times New Roman"/>
          <w:sz w:val="24"/>
          <w:szCs w:val="24"/>
        </w:rPr>
      </w:pPr>
    </w:p>
    <w:p w:rsidR="003132D9" w:rsidRDefault="003132D9" w:rsidP="00130E52">
      <w:pPr>
        <w:pStyle w:val="a4"/>
        <w:spacing w:after="0" w:line="240" w:lineRule="auto"/>
        <w:ind w:left="480"/>
        <w:jc w:val="center"/>
        <w:rPr>
          <w:rFonts w:ascii="Times New Roman" w:hAnsi="Times New Roman"/>
          <w:b/>
          <w:sz w:val="24"/>
          <w:szCs w:val="24"/>
        </w:rPr>
      </w:pPr>
      <w:r w:rsidRPr="00143C57">
        <w:rPr>
          <w:rFonts w:ascii="Times New Roman" w:hAnsi="Times New Roman"/>
          <w:b/>
          <w:sz w:val="24"/>
          <w:szCs w:val="24"/>
        </w:rPr>
        <w:t>ТЕХНИЧЕСКОЕ      ЗАДАНИЕ</w:t>
      </w:r>
    </w:p>
    <w:p w:rsidR="00367413" w:rsidRPr="00143C57" w:rsidRDefault="00367413" w:rsidP="00130E52">
      <w:pPr>
        <w:pStyle w:val="a4"/>
        <w:spacing w:after="0" w:line="240" w:lineRule="auto"/>
        <w:ind w:left="480"/>
        <w:jc w:val="center"/>
        <w:rPr>
          <w:rFonts w:ascii="Times New Roman" w:hAnsi="Times New Roman"/>
          <w:b/>
          <w:sz w:val="24"/>
          <w:szCs w:val="24"/>
        </w:rPr>
      </w:pPr>
    </w:p>
    <w:p w:rsidR="00367413" w:rsidRDefault="00270DE6" w:rsidP="00D07521">
      <w:pPr>
        <w:spacing w:after="0" w:line="240" w:lineRule="auto"/>
        <w:jc w:val="center"/>
        <w:rPr>
          <w:rFonts w:ascii="Times New Roman" w:hAnsi="Times New Roman"/>
          <w:sz w:val="24"/>
          <w:szCs w:val="24"/>
        </w:rPr>
      </w:pPr>
      <w:r w:rsidRPr="00270DE6">
        <w:rPr>
          <w:rFonts w:ascii="Times New Roman" w:hAnsi="Times New Roman"/>
          <w:sz w:val="24"/>
          <w:szCs w:val="24"/>
        </w:rPr>
        <w:t xml:space="preserve">на выполнение работ по капремонту тепломеханической части котельной по ул. </w:t>
      </w:r>
      <w:r w:rsidR="0009225F">
        <w:rPr>
          <w:rFonts w:ascii="Times New Roman" w:hAnsi="Times New Roman"/>
          <w:sz w:val="24"/>
          <w:szCs w:val="24"/>
        </w:rPr>
        <w:t xml:space="preserve">пл. </w:t>
      </w:r>
      <w:r w:rsidRPr="00270DE6">
        <w:rPr>
          <w:rFonts w:ascii="Times New Roman" w:hAnsi="Times New Roman"/>
          <w:sz w:val="24"/>
          <w:szCs w:val="24"/>
        </w:rPr>
        <w:t>Соборная, д. 14 Советского района г. Рязань для нужд МП «Водоканал города Рязани»</w:t>
      </w:r>
    </w:p>
    <w:p w:rsidR="00D07521" w:rsidRPr="00D33AB0" w:rsidRDefault="00D07521" w:rsidP="00D07521">
      <w:pPr>
        <w:spacing w:after="0" w:line="240" w:lineRule="auto"/>
        <w:rPr>
          <w:rFonts w:ascii="Times New Roman" w:hAnsi="Times New Roman"/>
          <w:b/>
          <w:bCs/>
          <w:i/>
          <w:color w:val="000000"/>
          <w:sz w:val="20"/>
          <w:szCs w:val="20"/>
        </w:rPr>
      </w:pP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1.Источник финансирования заказа:</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-собственные средства муниципального предприятия «Водоканал города Рязани»</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2.Предмет заказа с указанием количества поставляемого товара, объема выполняемых работ, оказываемых услуг:</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 капремонт  тепломеханической части котельной по </w:t>
      </w:r>
      <w:proofErr w:type="spellStart"/>
      <w:r w:rsidRPr="00D07521">
        <w:rPr>
          <w:rFonts w:ascii="Times New Roman" w:eastAsiaTheme="minorHAnsi" w:hAnsi="Times New Roman"/>
          <w:sz w:val="24"/>
          <w:szCs w:val="24"/>
          <w:lang w:eastAsia="en-US"/>
        </w:rPr>
        <w:t>ул.пл</w:t>
      </w:r>
      <w:proofErr w:type="spellEnd"/>
      <w:r w:rsidRPr="00D07521">
        <w:rPr>
          <w:rFonts w:ascii="Times New Roman" w:eastAsiaTheme="minorHAnsi" w:hAnsi="Times New Roman"/>
          <w:sz w:val="24"/>
          <w:szCs w:val="24"/>
          <w:lang w:eastAsia="en-US"/>
        </w:rPr>
        <w:t xml:space="preserve">., </w:t>
      </w:r>
      <w:proofErr w:type="gramStart"/>
      <w:r w:rsidRPr="00D07521">
        <w:rPr>
          <w:rFonts w:ascii="Times New Roman" w:eastAsiaTheme="minorHAnsi" w:hAnsi="Times New Roman"/>
          <w:sz w:val="24"/>
          <w:szCs w:val="24"/>
          <w:lang w:eastAsia="en-US"/>
        </w:rPr>
        <w:t>Соборная</w:t>
      </w:r>
      <w:proofErr w:type="gramEnd"/>
      <w:r w:rsidRPr="00D07521">
        <w:rPr>
          <w:rFonts w:ascii="Times New Roman" w:eastAsiaTheme="minorHAnsi" w:hAnsi="Times New Roman"/>
          <w:sz w:val="24"/>
          <w:szCs w:val="24"/>
          <w:lang w:eastAsia="en-US"/>
        </w:rPr>
        <w:t xml:space="preserve"> д., 14; Советского р-на.</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-Объем работ:</w:t>
      </w:r>
    </w:p>
    <w:p w:rsidR="00D07521" w:rsidRPr="00D07521" w:rsidRDefault="00D07521" w:rsidP="00D07521">
      <w:pPr>
        <w:ind w:firstLine="708"/>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1.Демонтажные работы:</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150 мм длиной 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100 мм длиной 22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100 мм</w:t>
      </w:r>
      <w:proofErr w:type="gramStart"/>
      <w:r w:rsidRPr="00D07521">
        <w:rPr>
          <w:rFonts w:ascii="Times New Roman" w:eastAsiaTheme="minorHAnsi" w:hAnsi="Times New Roman"/>
          <w:sz w:val="24"/>
          <w:szCs w:val="24"/>
          <w:lang w:eastAsia="en-US"/>
        </w:rPr>
        <w:t xml:space="preserve"> ;</w:t>
      </w:r>
      <w:proofErr w:type="gramEnd"/>
      <w:r w:rsidRPr="00D07521">
        <w:rPr>
          <w:rFonts w:ascii="Times New Roman" w:eastAsiaTheme="minorHAnsi" w:hAnsi="Times New Roman"/>
          <w:sz w:val="24"/>
          <w:szCs w:val="24"/>
          <w:lang w:eastAsia="en-US"/>
        </w:rPr>
        <w:t xml:space="preserve"> до 80 мм и до 65 мм всего=11м+35м=46м   длиной 46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-Разборка трубопроводов из </w:t>
      </w:r>
      <w:proofErr w:type="spellStart"/>
      <w:r w:rsidRPr="00D07521">
        <w:rPr>
          <w:rFonts w:ascii="Times New Roman" w:eastAsiaTheme="minorHAnsi" w:hAnsi="Times New Roman"/>
          <w:sz w:val="24"/>
          <w:szCs w:val="24"/>
          <w:lang w:eastAsia="en-US"/>
        </w:rPr>
        <w:t>водогазопроводных</w:t>
      </w:r>
      <w:proofErr w:type="spellEnd"/>
      <w:r w:rsidRPr="00D07521">
        <w:rPr>
          <w:rFonts w:ascii="Times New Roman" w:eastAsiaTheme="minorHAnsi" w:hAnsi="Times New Roman"/>
          <w:sz w:val="24"/>
          <w:szCs w:val="24"/>
          <w:lang w:eastAsia="en-US"/>
        </w:rPr>
        <w:t xml:space="preserve"> труб в зданиях и сооружениях на сварке диаметром до 50 мм (40 мм)  16м+8,5м=24,5м    длиной 24,5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-Демонтаж фильтров диаметром 80 мм-ФМФ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-Демонтаж – арматура фланцевая с электрическим приводом на условное давление до 4 МПа, диаметр условного прохода 100 мм – трехходовой смесительный кран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-Демонтаж манометров с трехходовым краном – 19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-Демонтаж термометров в оправе прямых и угловых – 4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ind w:firstLine="708"/>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2.Монтажные работы:</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150 мм – 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100 мм – 22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80 мм – 11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65 мм – 35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lastRenderedPageBreak/>
        <w:t>-Прокладка трубопроводов отопления и водоснабжения из стальных электросварных труб диаметром 50 мм – 8,5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-Прокладка трубопроводов отопления и водоснабжения из стальных электросварных труб диаметром 40 мм – 16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фильтров диаметром 80 мм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-Фильтры для очистки воды в трубопроводах систем отопления диаметром 80 мм </w:t>
      </w:r>
      <w:proofErr w:type="gramStart"/>
      <w:r w:rsidRPr="00D07521">
        <w:rPr>
          <w:rFonts w:ascii="Times New Roman" w:eastAsiaTheme="minorHAnsi" w:hAnsi="Times New Roman"/>
          <w:sz w:val="24"/>
          <w:szCs w:val="24"/>
          <w:lang w:eastAsia="en-US"/>
        </w:rPr>
        <w:t>–и</w:t>
      </w:r>
      <w:proofErr w:type="gramEnd"/>
      <w:r w:rsidRPr="00D07521">
        <w:rPr>
          <w:rFonts w:ascii="Times New Roman" w:eastAsiaTheme="minorHAnsi" w:hAnsi="Times New Roman"/>
          <w:sz w:val="24"/>
          <w:szCs w:val="24"/>
          <w:lang w:eastAsia="en-US"/>
        </w:rPr>
        <w:t>сключить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вентилей, задвижек, затворов, клапанов обратных, кранов проходных на трубопроводах из стальных труб диаметром до 50 мм – 13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-Кран шаровой муфтовый диаметром 32 мм – 6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-Затворы гидравлические диаметром до 50 мм – 7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вентилей, задвижек, затворов, клапанов обратных, кранов проходных на трубопроводах из стальных труб диаметром до 100 мм – 20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-Затворы гидравлические диаметром до 100 мм – 4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-Затворы гидравлические диаметром до 80 мм – 16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вентилей, задвижек, затворов, клапанов обратных, кранов проходных на трубопроводах из стальных труб диаметром до 25 мм – 7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-Кран муфтовый диаметром 15 мм – 4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-Кран муфтовый диаметром 25 мм – 3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-Арматура фланцевая с электрическим приводом на условное давление до 4 МПа, диаметр условного прохода 100 мм – </w:t>
      </w:r>
      <w:proofErr w:type="spellStart"/>
      <w:r w:rsidRPr="00D07521">
        <w:rPr>
          <w:rFonts w:ascii="Times New Roman" w:eastAsiaTheme="minorHAnsi" w:hAnsi="Times New Roman"/>
          <w:sz w:val="24"/>
          <w:szCs w:val="24"/>
          <w:lang w:eastAsia="en-US"/>
        </w:rPr>
        <w:t>трехходовый</w:t>
      </w:r>
      <w:proofErr w:type="spellEnd"/>
      <w:r w:rsidRPr="00D07521">
        <w:rPr>
          <w:rFonts w:ascii="Times New Roman" w:eastAsiaTheme="minorHAnsi" w:hAnsi="Times New Roman"/>
          <w:sz w:val="24"/>
          <w:szCs w:val="24"/>
          <w:lang w:eastAsia="en-US"/>
        </w:rPr>
        <w:t xml:space="preserve"> клапан - 1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-Бобышки, штуцеры на условное давление до 10 Мпа – установка закладных конструкций под </w:t>
      </w:r>
      <w:proofErr w:type="spellStart"/>
      <w:r w:rsidRPr="00D07521">
        <w:rPr>
          <w:rFonts w:ascii="Times New Roman" w:eastAsiaTheme="minorHAnsi" w:hAnsi="Times New Roman"/>
          <w:sz w:val="24"/>
          <w:szCs w:val="24"/>
          <w:lang w:eastAsia="en-US"/>
        </w:rPr>
        <w:t>воздухоотводчики</w:t>
      </w:r>
      <w:proofErr w:type="spellEnd"/>
      <w:r w:rsidRPr="00D07521">
        <w:rPr>
          <w:rFonts w:ascii="Times New Roman" w:eastAsiaTheme="minorHAnsi" w:hAnsi="Times New Roman"/>
          <w:sz w:val="24"/>
          <w:szCs w:val="24"/>
          <w:lang w:eastAsia="en-US"/>
        </w:rPr>
        <w:t>, термометры, манометры – 28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-Установка </w:t>
      </w:r>
      <w:proofErr w:type="spellStart"/>
      <w:r w:rsidRPr="00D07521">
        <w:rPr>
          <w:rFonts w:ascii="Times New Roman" w:eastAsiaTheme="minorHAnsi" w:hAnsi="Times New Roman"/>
          <w:sz w:val="24"/>
          <w:szCs w:val="24"/>
          <w:lang w:eastAsia="en-US"/>
        </w:rPr>
        <w:t>воздухоотводчиков</w:t>
      </w:r>
      <w:proofErr w:type="spellEnd"/>
      <w:r w:rsidRPr="00D07521">
        <w:rPr>
          <w:rFonts w:ascii="Times New Roman" w:eastAsiaTheme="minorHAnsi" w:hAnsi="Times New Roman"/>
          <w:sz w:val="24"/>
          <w:szCs w:val="24"/>
          <w:lang w:eastAsia="en-US"/>
        </w:rPr>
        <w:t xml:space="preserve"> – 5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w:t>
      </w:r>
      <w:proofErr w:type="spellStart"/>
      <w:r w:rsidRPr="00D07521">
        <w:rPr>
          <w:rFonts w:ascii="Times New Roman" w:eastAsiaTheme="minorHAnsi" w:hAnsi="Times New Roman"/>
          <w:sz w:val="24"/>
          <w:szCs w:val="24"/>
          <w:lang w:eastAsia="en-US"/>
        </w:rPr>
        <w:t>Воздухоотводчик</w:t>
      </w:r>
      <w:proofErr w:type="spellEnd"/>
      <w:r w:rsidRPr="00D07521">
        <w:rPr>
          <w:rFonts w:ascii="Times New Roman" w:eastAsiaTheme="minorHAnsi" w:hAnsi="Times New Roman"/>
          <w:sz w:val="24"/>
          <w:szCs w:val="24"/>
          <w:lang w:eastAsia="en-US"/>
        </w:rPr>
        <w:t xml:space="preserve"> автоматический с наружным резьбовым присоединением </w:t>
      </w:r>
      <w:proofErr w:type="spellStart"/>
      <w:r w:rsidRPr="00D07521">
        <w:rPr>
          <w:rFonts w:ascii="Times New Roman" w:eastAsiaTheme="minorHAnsi" w:hAnsi="Times New Roman"/>
          <w:sz w:val="24"/>
          <w:szCs w:val="24"/>
          <w:lang w:eastAsia="en-US"/>
        </w:rPr>
        <w:t>Рр</w:t>
      </w:r>
      <w:proofErr w:type="spellEnd"/>
      <w:r w:rsidRPr="00D07521">
        <w:rPr>
          <w:rFonts w:ascii="Times New Roman" w:eastAsiaTheme="minorHAnsi" w:hAnsi="Times New Roman"/>
          <w:sz w:val="24"/>
          <w:szCs w:val="24"/>
          <w:lang w:eastAsia="en-US"/>
        </w:rPr>
        <w:t>=10Мпа, Т</w:t>
      </w:r>
      <w:r w:rsidRPr="00D07521">
        <w:rPr>
          <w:rFonts w:ascii="Times New Roman" w:eastAsiaTheme="minorHAnsi" w:hAnsi="Times New Roman"/>
          <w:sz w:val="24"/>
          <w:szCs w:val="24"/>
          <w:lang w:val="en-US" w:eastAsia="en-US"/>
        </w:rPr>
        <w:t>max</w:t>
      </w:r>
      <w:r w:rsidRPr="00D07521">
        <w:rPr>
          <w:rFonts w:ascii="Times New Roman" w:eastAsiaTheme="minorHAnsi" w:hAnsi="Times New Roman"/>
          <w:sz w:val="24"/>
          <w:szCs w:val="24"/>
          <w:lang w:eastAsia="en-US"/>
        </w:rPr>
        <w:t>=120град</w:t>
      </w:r>
      <w:proofErr w:type="gramStart"/>
      <w:r w:rsidRPr="00D07521">
        <w:rPr>
          <w:rFonts w:ascii="Times New Roman" w:eastAsiaTheme="minorHAnsi" w:hAnsi="Times New Roman"/>
          <w:sz w:val="24"/>
          <w:szCs w:val="24"/>
          <w:lang w:eastAsia="en-US"/>
        </w:rPr>
        <w:t xml:space="preserve"> С</w:t>
      </w:r>
      <w:proofErr w:type="gramEnd"/>
      <w:r w:rsidRPr="00D07521">
        <w:rPr>
          <w:rFonts w:ascii="Times New Roman" w:eastAsiaTheme="minorHAnsi" w:hAnsi="Times New Roman"/>
          <w:sz w:val="24"/>
          <w:szCs w:val="24"/>
          <w:lang w:eastAsia="en-US"/>
        </w:rPr>
        <w:t xml:space="preserve">, </w:t>
      </w:r>
      <w:r w:rsidRPr="00D07521">
        <w:rPr>
          <w:rFonts w:ascii="Times New Roman" w:eastAsiaTheme="minorHAnsi" w:hAnsi="Times New Roman"/>
          <w:sz w:val="24"/>
          <w:szCs w:val="24"/>
          <w:lang w:val="en-US" w:eastAsia="en-US"/>
        </w:rPr>
        <w:t>D</w:t>
      </w:r>
      <w:r w:rsidRPr="00D07521">
        <w:rPr>
          <w:rFonts w:ascii="Times New Roman" w:eastAsiaTheme="minorHAnsi" w:hAnsi="Times New Roman"/>
          <w:sz w:val="24"/>
          <w:szCs w:val="24"/>
          <w:lang w:eastAsia="en-US"/>
        </w:rPr>
        <w:t>=15мм – исключить – 5шт.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-Установка манометров с трехходовым краном - 19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-Манометр для неагрессивных сред (класс точности 1,5) с </w:t>
      </w:r>
      <w:proofErr w:type="spellStart"/>
      <w:r w:rsidRPr="00D07521">
        <w:rPr>
          <w:rFonts w:ascii="Times New Roman" w:eastAsiaTheme="minorHAnsi" w:hAnsi="Times New Roman"/>
          <w:sz w:val="24"/>
          <w:szCs w:val="24"/>
          <w:lang w:eastAsia="en-US"/>
        </w:rPr>
        <w:t>резбовым</w:t>
      </w:r>
      <w:proofErr w:type="spellEnd"/>
      <w:r w:rsidRPr="00D07521">
        <w:rPr>
          <w:rFonts w:ascii="Times New Roman" w:eastAsiaTheme="minorHAnsi" w:hAnsi="Times New Roman"/>
          <w:sz w:val="24"/>
          <w:szCs w:val="24"/>
          <w:lang w:eastAsia="en-US"/>
        </w:rPr>
        <w:t xml:space="preserve"> присоединением марка МП-ЗУ-16 с трехходовым краном 11П18 </w:t>
      </w:r>
      <w:proofErr w:type="spellStart"/>
      <w:r w:rsidRPr="00D07521">
        <w:rPr>
          <w:rFonts w:ascii="Times New Roman" w:eastAsiaTheme="minorHAnsi" w:hAnsi="Times New Roman"/>
          <w:sz w:val="24"/>
          <w:szCs w:val="24"/>
          <w:lang w:eastAsia="en-US"/>
        </w:rPr>
        <w:t>пк</w:t>
      </w:r>
      <w:proofErr w:type="spellEnd"/>
      <w:r w:rsidRPr="00D07521">
        <w:rPr>
          <w:rFonts w:ascii="Times New Roman" w:eastAsiaTheme="minorHAnsi" w:hAnsi="Times New Roman"/>
          <w:sz w:val="24"/>
          <w:szCs w:val="24"/>
          <w:lang w:eastAsia="en-US"/>
        </w:rPr>
        <w:t xml:space="preserve"> </w:t>
      </w:r>
      <w:proofErr w:type="spellStart"/>
      <w:r w:rsidRPr="00D07521">
        <w:rPr>
          <w:rFonts w:ascii="Times New Roman" w:eastAsiaTheme="minorHAnsi" w:hAnsi="Times New Roman"/>
          <w:sz w:val="24"/>
          <w:szCs w:val="24"/>
          <w:lang w:eastAsia="en-US"/>
        </w:rPr>
        <w:t>Ру</w:t>
      </w:r>
      <w:proofErr w:type="spellEnd"/>
      <w:r w:rsidRPr="00D07521">
        <w:rPr>
          <w:rFonts w:ascii="Times New Roman" w:eastAsiaTheme="minorHAnsi" w:hAnsi="Times New Roman"/>
          <w:sz w:val="24"/>
          <w:szCs w:val="24"/>
          <w:lang w:eastAsia="en-US"/>
        </w:rPr>
        <w:t xml:space="preserve"> 16 – исключить - 19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-Установка термометров в оправе прямых и угловых – 4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-Термометр прямой (угловой) ртутный (ножка 66 мм) до 160 град</w:t>
      </w:r>
      <w:proofErr w:type="gramStart"/>
      <w:r w:rsidRPr="00D07521">
        <w:rPr>
          <w:rFonts w:ascii="Times New Roman" w:eastAsiaTheme="minorHAnsi" w:hAnsi="Times New Roman"/>
          <w:sz w:val="24"/>
          <w:szCs w:val="24"/>
          <w:lang w:eastAsia="en-US"/>
        </w:rPr>
        <w:t xml:space="preserve"> С</w:t>
      </w:r>
      <w:proofErr w:type="gramEnd"/>
      <w:r w:rsidRPr="00D07521">
        <w:rPr>
          <w:rFonts w:ascii="Times New Roman" w:eastAsiaTheme="minorHAnsi" w:hAnsi="Times New Roman"/>
          <w:sz w:val="24"/>
          <w:szCs w:val="24"/>
          <w:lang w:eastAsia="en-US"/>
        </w:rPr>
        <w:t xml:space="preserve"> в оправе – исключить – 4 </w:t>
      </w:r>
      <w:proofErr w:type="spellStart"/>
      <w:r w:rsidRPr="00D07521">
        <w:rPr>
          <w:rFonts w:ascii="Times New Roman" w:eastAsiaTheme="minorHAnsi" w:hAnsi="Times New Roman"/>
          <w:sz w:val="24"/>
          <w:szCs w:val="24"/>
          <w:lang w:eastAsia="en-US"/>
        </w:rPr>
        <w:t>компл</w:t>
      </w:r>
      <w:proofErr w:type="spellEnd"/>
      <w:r w:rsidRPr="00D07521">
        <w:rPr>
          <w:rFonts w:ascii="Times New Roman" w:eastAsiaTheme="minorHAnsi" w:hAnsi="Times New Roman"/>
          <w:sz w:val="24"/>
          <w:szCs w:val="24"/>
          <w:lang w:eastAsia="en-US"/>
        </w:rPr>
        <w:t>.</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lastRenderedPageBreak/>
        <w:t>-Установка заглушек диаметром трубопроводов до 100 мм – 5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-Установка заглушек диаметром трубопроводов до 150 мм – 4 шт.</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-Врезка в действующие внутренние сети трубопроводов отопления и водоснабжения диаметром 32 мм – 1 врезка</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-Врезка в действующие внутренние сети трубопроводов отопления и водоснабжения диаметром 50 мм – 2 врезки</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-Врезка в действующие внутренние сети трубопроводов отопления и водоснабжения диаметром 100 мм – 2 врезки</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-Гидравлическое испытание трубопроводов систем отопления, водопровода и горячего водоснабжения диаметром до 50 мм – 24,5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-Гидравлическое испытание трубопроводов систем отопления, водопровода и горячего водоснабжения диаметром до 100 мм – 68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-Гидравлическое испытание трубопроводов систем отопления, водопровода и горячего водоснабжения диаметром до 200 мм – 2 м</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-Очистка поверхности щетками – 23,5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-Обезжиривание поверхностей аппаратов и трубопроводов диаметром до 500 мм бензином – 23,5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w:t>
      </w:r>
      <w:proofErr w:type="spellStart"/>
      <w:r w:rsidRPr="00D07521">
        <w:rPr>
          <w:rFonts w:ascii="Times New Roman" w:eastAsiaTheme="minorHAnsi" w:hAnsi="Times New Roman"/>
          <w:sz w:val="24"/>
          <w:szCs w:val="24"/>
          <w:lang w:eastAsia="en-US"/>
        </w:rPr>
        <w:t>Огрунтовка</w:t>
      </w:r>
      <w:proofErr w:type="spellEnd"/>
      <w:r w:rsidRPr="00D07521">
        <w:rPr>
          <w:rFonts w:ascii="Times New Roman" w:eastAsiaTheme="minorHAnsi" w:hAnsi="Times New Roman"/>
          <w:sz w:val="24"/>
          <w:szCs w:val="24"/>
          <w:lang w:eastAsia="en-US"/>
        </w:rPr>
        <w:t xml:space="preserve"> металлических поверхностей за один раз грунтовкой ГФ-021 – 23,5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-Окраска металлических </w:t>
      </w:r>
      <w:proofErr w:type="spellStart"/>
      <w:r w:rsidRPr="00D07521">
        <w:rPr>
          <w:rFonts w:ascii="Times New Roman" w:eastAsiaTheme="minorHAnsi" w:hAnsi="Times New Roman"/>
          <w:sz w:val="24"/>
          <w:szCs w:val="24"/>
          <w:lang w:eastAsia="en-US"/>
        </w:rPr>
        <w:t>огрунтованных</w:t>
      </w:r>
      <w:proofErr w:type="spellEnd"/>
      <w:r w:rsidRPr="00D07521">
        <w:rPr>
          <w:rFonts w:ascii="Times New Roman" w:eastAsiaTheme="minorHAnsi" w:hAnsi="Times New Roman"/>
          <w:sz w:val="24"/>
          <w:szCs w:val="24"/>
          <w:lang w:eastAsia="en-US"/>
        </w:rPr>
        <w:t xml:space="preserve"> поверхностей эмалью ПФ-115 за 2 раза – 47 м</w:t>
      </w:r>
      <w:proofErr w:type="gramStart"/>
      <w:r w:rsidRPr="00D07521">
        <w:rPr>
          <w:rFonts w:ascii="Times New Roman" w:eastAsiaTheme="minorHAnsi" w:hAnsi="Times New Roman"/>
          <w:sz w:val="24"/>
          <w:szCs w:val="24"/>
          <w:lang w:eastAsia="en-US"/>
        </w:rPr>
        <w:t>2</w:t>
      </w:r>
      <w:proofErr w:type="gramEnd"/>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proofErr w:type="gramStart"/>
      <w:r w:rsidRPr="00D07521">
        <w:rPr>
          <w:rFonts w:ascii="Times New Roman" w:eastAsiaTheme="minorHAnsi" w:hAnsi="Times New Roman"/>
          <w:b/>
          <w:sz w:val="24"/>
          <w:szCs w:val="24"/>
          <w:lang w:eastAsia="en-US"/>
        </w:rPr>
        <w:t>3.Требования,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капитальному ремонту тепломеханической части котельной участка по эксплуатации сетей водопровода и канализации Советского района и должен иметь соответствующую лицензию на проведение данных работ (доставка материалов, подготовительные работы, проведение работ по ремонту, вывоз мусора).</w:t>
      </w:r>
    </w:p>
    <w:p w:rsidR="00D07521" w:rsidRPr="00D07521" w:rsidRDefault="00D07521" w:rsidP="00D07521">
      <w:pPr>
        <w:spacing w:after="0" w:line="240" w:lineRule="auto"/>
        <w:rPr>
          <w:rFonts w:ascii="Times New Roman" w:eastAsiaTheme="minorHAnsi" w:hAnsi="Times New Roman"/>
          <w:sz w:val="24"/>
          <w:szCs w:val="24"/>
          <w:lang w:eastAsia="en-US"/>
        </w:rPr>
      </w:pP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4.Место, условия и сроки (периоды) поставок товара, выполнения работ, оказания услуг:</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г. Рязань, площадь Соборная, дом 14.</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-Выполнение работ в течение    20    рабочих дней с момента подписания договора</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-Рабочие, производящие данные работы должны иметь при себе медицинские книжки и удостоверения личности гражданина РФ.</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-Работы должны </w:t>
      </w:r>
      <w:proofErr w:type="gramStart"/>
      <w:r w:rsidRPr="00D07521">
        <w:rPr>
          <w:rFonts w:ascii="Times New Roman" w:eastAsiaTheme="minorHAnsi" w:hAnsi="Times New Roman"/>
          <w:sz w:val="24"/>
          <w:szCs w:val="24"/>
          <w:lang w:eastAsia="en-US"/>
        </w:rPr>
        <w:t>производится</w:t>
      </w:r>
      <w:proofErr w:type="gramEnd"/>
      <w:r w:rsidRPr="00D07521">
        <w:rPr>
          <w:rFonts w:ascii="Times New Roman" w:eastAsiaTheme="minorHAnsi" w:hAnsi="Times New Roman"/>
          <w:sz w:val="24"/>
          <w:szCs w:val="24"/>
          <w:lang w:eastAsia="en-US"/>
        </w:rPr>
        <w:t xml:space="preserve"> по рабочим дням в дневное время с 8.00 до 17.00.</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-Обязательное наличие временного пропуска у производителей работ.</w:t>
      </w:r>
    </w:p>
    <w:p w:rsidR="00D07521" w:rsidRPr="00D07521" w:rsidRDefault="00D07521" w:rsidP="00D07521">
      <w:pPr>
        <w:spacing w:after="0" w:line="240" w:lineRule="auto"/>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-Возможность обеспечения качества производства работ при отрицательной температуре и осадках.</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lastRenderedPageBreak/>
        <w:t>5.Определение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-Стоимость работ составляет    </w:t>
      </w:r>
      <w:r w:rsidR="00F03A54" w:rsidRPr="00F03A54">
        <w:rPr>
          <w:rFonts w:ascii="Times New Roman" w:eastAsiaTheme="minorHAnsi" w:hAnsi="Times New Roman"/>
          <w:sz w:val="24"/>
          <w:szCs w:val="24"/>
          <w:u w:val="single"/>
          <w:lang w:eastAsia="en-US"/>
        </w:rPr>
        <w:t>298 354,69 (двести девяносто восемь тысяч триста пятьдесят четыре) руб. 69 коп</w:t>
      </w:r>
      <w:proofErr w:type="gramStart"/>
      <w:r w:rsidR="00F03A54" w:rsidRPr="00F03A54">
        <w:rPr>
          <w:rFonts w:ascii="Times New Roman" w:eastAsiaTheme="minorHAnsi" w:hAnsi="Times New Roman"/>
          <w:sz w:val="24"/>
          <w:szCs w:val="24"/>
          <w:u w:val="single"/>
          <w:lang w:eastAsia="en-US"/>
        </w:rPr>
        <w:t xml:space="preserve">.,  </w:t>
      </w:r>
      <w:proofErr w:type="gramEnd"/>
      <w:r w:rsidR="00F03A54" w:rsidRPr="00F03A54">
        <w:rPr>
          <w:rFonts w:ascii="Times New Roman" w:eastAsiaTheme="minorHAnsi" w:hAnsi="Times New Roman"/>
          <w:sz w:val="24"/>
          <w:szCs w:val="24"/>
          <w:u w:val="single"/>
          <w:lang w:eastAsia="en-US"/>
        </w:rPr>
        <w:t xml:space="preserve">в </w:t>
      </w:r>
      <w:proofErr w:type="spellStart"/>
      <w:r w:rsidR="00F03A54" w:rsidRPr="00F03A54">
        <w:rPr>
          <w:rFonts w:ascii="Times New Roman" w:eastAsiaTheme="minorHAnsi" w:hAnsi="Times New Roman"/>
          <w:sz w:val="24"/>
          <w:szCs w:val="24"/>
          <w:u w:val="single"/>
          <w:lang w:eastAsia="en-US"/>
        </w:rPr>
        <w:t>т.ч</w:t>
      </w:r>
      <w:proofErr w:type="spellEnd"/>
      <w:r w:rsidR="00F03A54" w:rsidRPr="00F03A54">
        <w:rPr>
          <w:rFonts w:ascii="Times New Roman" w:eastAsiaTheme="minorHAnsi" w:hAnsi="Times New Roman"/>
          <w:sz w:val="24"/>
          <w:szCs w:val="24"/>
          <w:u w:val="single"/>
          <w:lang w:eastAsia="en-US"/>
        </w:rPr>
        <w:t>. НДС 18%.</w:t>
      </w:r>
      <w:r w:rsidRPr="00D07521">
        <w:rPr>
          <w:rFonts w:ascii="Times New Roman" w:eastAsiaTheme="minorHAnsi" w:hAnsi="Times New Roman"/>
          <w:sz w:val="24"/>
          <w:szCs w:val="24"/>
          <w:lang w:eastAsia="en-US"/>
        </w:rPr>
        <w:t>, согласно прилагаемой сметы.</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6.Порядок приемки товара, работ, услуг:</w:t>
      </w: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-Приемка выполненных работ осуществляется комиссией, с дальнейшим оформлением актов выполненных работ КС-2, КС-3.</w:t>
      </w:r>
    </w:p>
    <w:p w:rsidR="00D07521" w:rsidRPr="00D07521" w:rsidRDefault="00D07521" w:rsidP="00D07521">
      <w:pPr>
        <w:spacing w:after="0" w:line="240" w:lineRule="auto"/>
        <w:ind w:firstLine="708"/>
        <w:rPr>
          <w:rFonts w:ascii="Times New Roman" w:eastAsiaTheme="minorHAnsi" w:hAnsi="Times New Roman"/>
          <w:b/>
          <w:sz w:val="24"/>
          <w:szCs w:val="24"/>
          <w:lang w:eastAsia="en-US"/>
        </w:rPr>
      </w:pPr>
      <w:r w:rsidRPr="00D07521">
        <w:rPr>
          <w:rFonts w:ascii="Times New Roman" w:eastAsiaTheme="minorHAnsi" w:hAnsi="Times New Roman"/>
          <w:b/>
          <w:sz w:val="24"/>
          <w:szCs w:val="24"/>
          <w:lang w:eastAsia="en-US"/>
        </w:rPr>
        <w:t>7.Гарантийные сроки на поставляемые товары, выполняемые работы, оказываемые услуги:</w:t>
      </w:r>
    </w:p>
    <w:p w:rsidR="00D07521" w:rsidRPr="00D07521" w:rsidRDefault="00D07521" w:rsidP="00D07521">
      <w:pPr>
        <w:rPr>
          <w:rFonts w:ascii="Times New Roman" w:eastAsiaTheme="minorHAnsi" w:hAnsi="Times New Roman"/>
          <w:sz w:val="24"/>
          <w:szCs w:val="24"/>
          <w:lang w:eastAsia="en-US"/>
        </w:rPr>
      </w:pPr>
    </w:p>
    <w:p w:rsidR="00D07521" w:rsidRPr="00D07521" w:rsidRDefault="00D07521" w:rsidP="00D07521">
      <w:pPr>
        <w:rPr>
          <w:rFonts w:ascii="Times New Roman" w:eastAsiaTheme="minorHAnsi" w:hAnsi="Times New Roman"/>
          <w:sz w:val="24"/>
          <w:szCs w:val="24"/>
          <w:lang w:eastAsia="en-US"/>
        </w:rPr>
      </w:pPr>
      <w:r w:rsidRPr="00D07521">
        <w:rPr>
          <w:rFonts w:ascii="Times New Roman" w:eastAsiaTheme="minorHAnsi" w:hAnsi="Times New Roman"/>
          <w:sz w:val="24"/>
          <w:szCs w:val="24"/>
          <w:lang w:eastAsia="en-US"/>
        </w:rPr>
        <w:t xml:space="preserve">-Гарантийный срок выполненных работ должен составлять не менее    </w:t>
      </w:r>
      <w:r w:rsidRPr="00D07521">
        <w:rPr>
          <w:rFonts w:ascii="Times New Roman" w:eastAsiaTheme="minorHAnsi" w:hAnsi="Times New Roman"/>
          <w:sz w:val="24"/>
          <w:szCs w:val="24"/>
          <w:u w:val="single"/>
          <w:lang w:eastAsia="en-US"/>
        </w:rPr>
        <w:t>3-х (трех)</w:t>
      </w:r>
      <w:r w:rsidRPr="00D07521">
        <w:rPr>
          <w:rFonts w:ascii="Times New Roman" w:eastAsiaTheme="minorHAnsi" w:hAnsi="Times New Roman"/>
          <w:sz w:val="24"/>
          <w:szCs w:val="24"/>
          <w:lang w:eastAsia="en-US"/>
        </w:rPr>
        <w:t xml:space="preserve"> лет.</w:t>
      </w:r>
    </w:p>
    <w:p w:rsidR="003132D9" w:rsidRDefault="003132D9" w:rsidP="003132D9">
      <w:pPr>
        <w:spacing w:after="0" w:line="240" w:lineRule="auto"/>
        <w:jc w:val="center"/>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Pr="00143C57"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rPr>
          <w:b/>
          <w:sz w:val="32"/>
          <w:szCs w:val="32"/>
        </w:rPr>
      </w:pPr>
    </w:p>
    <w:p w:rsidR="003132D9" w:rsidRDefault="003132D9" w:rsidP="003132D9">
      <w:pPr>
        <w:rPr>
          <w:b/>
          <w:sz w:val="32"/>
          <w:szCs w:val="32"/>
        </w:rPr>
      </w:pPr>
    </w:p>
    <w:p w:rsidR="003132D9" w:rsidRDefault="003132D9" w:rsidP="003132D9">
      <w:pPr>
        <w:rPr>
          <w:b/>
          <w:sz w:val="32"/>
          <w:szCs w:val="32"/>
        </w:rPr>
      </w:pPr>
    </w:p>
    <w:p w:rsidR="00C2212A" w:rsidRDefault="00C2212A" w:rsidP="00C2212A"/>
    <w:p w:rsidR="00F03A54" w:rsidRDefault="00F03A54" w:rsidP="00C2212A"/>
    <w:p w:rsidR="00C2212A" w:rsidRPr="00580E69" w:rsidRDefault="003132D9" w:rsidP="00C2212A">
      <w:pPr>
        <w:pStyle w:val="a4"/>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w:t>
      </w:r>
      <w:r w:rsidR="00C2212A" w:rsidRPr="00580E69">
        <w:rPr>
          <w:rFonts w:ascii="Times New Roman" w:hAnsi="Times New Roman"/>
          <w:b/>
          <w:sz w:val="28"/>
          <w:szCs w:val="28"/>
          <w:shd w:val="clear" w:color="auto" w:fill="FFFFFF"/>
        </w:rPr>
        <w:t>БРАЗЦЫ ФОРМ ДОКУМЕНТОВ, ВКЛЮЧАЕМЫХ В ЗАЯВКУ НА УЧАСТИЕ В ЗАПРОСЕ ПРЕДЛОЖЕНИЙ</w:t>
      </w:r>
    </w:p>
    <w:p w:rsidR="00C2212A" w:rsidRDefault="00C2212A" w:rsidP="00C2212A">
      <w:pPr>
        <w:pStyle w:val="a4"/>
        <w:shd w:val="clear" w:color="auto" w:fill="FFFFFF"/>
        <w:spacing w:before="240"/>
        <w:ind w:left="900" w:firstLine="708"/>
        <w:jc w:val="both"/>
        <w:rPr>
          <w:rFonts w:ascii="Times New Roman" w:hAnsi="Times New Roman"/>
          <w:b/>
          <w:spacing w:val="-1"/>
          <w:sz w:val="24"/>
        </w:rPr>
      </w:pPr>
    </w:p>
    <w:p w:rsidR="00C2212A" w:rsidRDefault="00C2212A" w:rsidP="00C2212A">
      <w:pPr>
        <w:pStyle w:val="a4"/>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C2212A" w:rsidRDefault="00C2212A" w:rsidP="00C2212A">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C2212A" w:rsidRDefault="00ED4C93" w:rsidP="00523794">
      <w:pPr>
        <w:pStyle w:val="a9"/>
        <w:ind w:left="540"/>
        <w:jc w:val="center"/>
        <w:rPr>
          <w:b/>
          <w:bCs/>
        </w:rPr>
      </w:pPr>
      <w:r>
        <w:rPr>
          <w:b/>
          <w:bCs/>
        </w:rPr>
        <w:t>«</w:t>
      </w:r>
      <w:r w:rsidR="001B372C">
        <w:rPr>
          <w:b/>
          <w:bCs/>
        </w:rPr>
        <w:t>В</w:t>
      </w:r>
      <w:r w:rsidR="001B372C" w:rsidRPr="001B372C">
        <w:rPr>
          <w:b/>
          <w:bCs/>
        </w:rPr>
        <w:t xml:space="preserve">ыполнение работ по капремонту тепломеханической части котельной по ул. </w:t>
      </w:r>
      <w:r w:rsidR="0009225F">
        <w:rPr>
          <w:b/>
          <w:bCs/>
        </w:rPr>
        <w:t xml:space="preserve">пл. </w:t>
      </w:r>
      <w:r w:rsidR="001B372C" w:rsidRPr="001B372C">
        <w:rPr>
          <w:b/>
          <w:bCs/>
        </w:rPr>
        <w:t>Соборная, д. 14 Советского района г. Рязань</w:t>
      </w:r>
      <w:r w:rsidR="001B372C">
        <w:rPr>
          <w:b/>
          <w:bCs/>
        </w:rPr>
        <w:br/>
      </w:r>
      <w:r w:rsidR="001B372C" w:rsidRPr="001B372C">
        <w:rPr>
          <w:b/>
          <w:bCs/>
        </w:rPr>
        <w:t xml:space="preserve"> для нужд МП «Водоканал города Рязани»</w:t>
      </w:r>
    </w:p>
    <w:p w:rsidR="00ED4C93" w:rsidRDefault="00ED4C93" w:rsidP="00523794">
      <w:pPr>
        <w:pStyle w:val="a9"/>
        <w:ind w:left="540"/>
        <w:jc w:val="center"/>
        <w:rPr>
          <w:spacing w:val="-1"/>
        </w:rPr>
      </w:pPr>
    </w:p>
    <w:p w:rsidR="001B372C" w:rsidRPr="001B372C" w:rsidRDefault="00C2212A" w:rsidP="001B372C">
      <w:pPr>
        <w:pStyle w:val="a9"/>
        <w:rPr>
          <w:spacing w:val="-1"/>
        </w:rPr>
      </w:pPr>
      <w:r>
        <w:rPr>
          <w:spacing w:val="-1"/>
        </w:rPr>
        <w:t xml:space="preserve">1. Изучив закупочную документацию </w:t>
      </w:r>
      <w:r w:rsidR="001B372C">
        <w:rPr>
          <w:spacing w:val="-1"/>
        </w:rPr>
        <w:t xml:space="preserve">на </w:t>
      </w:r>
      <w:r w:rsidR="001B372C" w:rsidRPr="001B372C">
        <w:rPr>
          <w:spacing w:val="-1"/>
        </w:rPr>
        <w:t xml:space="preserve">«Выполнение работ по капремонту тепломеханической части котельной по ул. </w:t>
      </w:r>
      <w:r w:rsidR="0009225F">
        <w:rPr>
          <w:spacing w:val="-1"/>
        </w:rPr>
        <w:t xml:space="preserve">пл. </w:t>
      </w:r>
      <w:r w:rsidR="001B372C" w:rsidRPr="001B372C">
        <w:rPr>
          <w:spacing w:val="-1"/>
        </w:rPr>
        <w:t>Соборная, д. 14 Советского района г. Рязань</w:t>
      </w:r>
    </w:p>
    <w:p w:rsidR="00C2212A" w:rsidRPr="00523794" w:rsidRDefault="001B372C" w:rsidP="001B372C">
      <w:pPr>
        <w:pStyle w:val="a9"/>
        <w:ind w:firstLine="0"/>
        <w:rPr>
          <w:b/>
        </w:rPr>
      </w:pPr>
      <w:r w:rsidRPr="001B372C">
        <w:rPr>
          <w:spacing w:val="-1"/>
        </w:rPr>
        <w:t xml:space="preserve"> для н</w:t>
      </w:r>
      <w:r>
        <w:rPr>
          <w:spacing w:val="-1"/>
        </w:rPr>
        <w:t>ужд МП «Водоканал города Рязани</w:t>
      </w:r>
      <w:r w:rsidR="00ED4C93" w:rsidRPr="00ED4C93">
        <w:rPr>
          <w:spacing w:val="-1"/>
        </w:rPr>
        <w:t>»</w:t>
      </w:r>
      <w:r w:rsidR="00C2212A">
        <w:t>, а также применимые к данному запросу предложений законодательство и нормативно-правовые акты</w:t>
      </w:r>
      <w:r w:rsidR="00C2212A">
        <w:rPr>
          <w:i/>
          <w:iCs/>
          <w:spacing w:val="-13"/>
        </w:rPr>
        <w:t xml:space="preserve">____________________________________________________________________________ </w:t>
      </w:r>
      <w:r w:rsidR="00C2212A">
        <w:rPr>
          <w:i/>
          <w:iCs/>
          <w:spacing w:val="-13"/>
        </w:rPr>
        <w:br/>
      </w:r>
      <w:r w:rsidR="00C2212A">
        <w:rPr>
          <w:b/>
          <w:i/>
          <w:iCs/>
          <w:spacing w:val="-13"/>
        </w:rPr>
        <w:t xml:space="preserve"> </w:t>
      </w:r>
      <w:r w:rsidR="00C2212A">
        <w:rPr>
          <w:b/>
          <w:i/>
          <w:iCs/>
          <w:spacing w:val="-13"/>
        </w:rPr>
        <w:tab/>
        <w:t xml:space="preserve">                                                </w:t>
      </w:r>
      <w:r w:rsidR="00C2212A" w:rsidRPr="00A017B1">
        <w:rPr>
          <w:b/>
          <w:i/>
          <w:iCs/>
          <w:spacing w:val="-13"/>
          <w:sz w:val="16"/>
          <w:szCs w:val="16"/>
        </w:rPr>
        <w:t>(наименование участника размещения заказа)</w:t>
      </w:r>
    </w:p>
    <w:p w:rsidR="00C2212A" w:rsidRDefault="00C2212A" w:rsidP="00C2212A">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C2212A" w:rsidRPr="00A017B1" w:rsidRDefault="00C2212A" w:rsidP="00C2212A">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C2212A" w:rsidRDefault="00C2212A" w:rsidP="00C2212A">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C2212A" w:rsidRDefault="00C2212A" w:rsidP="00C2212A">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C2212A" w:rsidRDefault="00C2212A" w:rsidP="004C0EBD">
      <w:pPr>
        <w:spacing w:after="0"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4C0EBD" w:rsidRPr="004C0EBD" w:rsidTr="008C3158">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4C0EBD" w:rsidRPr="004C0EBD" w:rsidRDefault="004C0EBD" w:rsidP="004C0EBD">
            <w:pPr>
              <w:shd w:val="clear" w:color="auto" w:fill="FFFFFF"/>
              <w:snapToGrid w:val="0"/>
              <w:spacing w:after="0"/>
              <w:ind w:left="19"/>
              <w:jc w:val="center"/>
              <w:rPr>
                <w:rFonts w:ascii="Times New Roman" w:hAnsi="Times New Roman"/>
                <w:b/>
                <w:bCs/>
                <w:lang w:eastAsia="en-US"/>
              </w:rPr>
            </w:pPr>
            <w:r w:rsidRPr="004C0EBD">
              <w:rPr>
                <w:rFonts w:ascii="Times New Roman" w:hAnsi="Times New Roman"/>
                <w:b/>
                <w:bCs/>
                <w:lang w:eastAsia="en-US"/>
              </w:rPr>
              <w:t>Товары/Работы (Услуги, материалы)</w:t>
            </w:r>
          </w:p>
        </w:tc>
      </w:tr>
      <w:tr w:rsidR="004C0EBD" w:rsidRPr="004C0EBD" w:rsidTr="008C3158">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line="221" w:lineRule="exact"/>
              <w:ind w:left="14" w:right="173"/>
              <w:jc w:val="center"/>
              <w:rPr>
                <w:rFonts w:ascii="Times New Roman" w:hAnsi="Times New Roman"/>
                <w:lang w:eastAsia="en-US"/>
              </w:rPr>
            </w:pPr>
            <w:r w:rsidRPr="004C0EBD">
              <w:rPr>
                <w:rFonts w:ascii="Times New Roman" w:hAnsi="Times New Roman"/>
                <w:lang w:eastAsia="en-US"/>
              </w:rPr>
              <w:t xml:space="preserve">№ </w:t>
            </w:r>
            <w:proofErr w:type="gramStart"/>
            <w:r w:rsidRPr="004C0EBD">
              <w:rPr>
                <w:rFonts w:ascii="Times New Roman" w:hAnsi="Times New Roman"/>
                <w:lang w:eastAsia="en-US"/>
              </w:rPr>
              <w:t>п</w:t>
            </w:r>
            <w:proofErr w:type="gramEnd"/>
            <w:r w:rsidRPr="004C0EBD">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jc w:val="center"/>
              <w:rPr>
                <w:rFonts w:ascii="Times New Roman" w:hAnsi="Times New Roman"/>
                <w:lang w:eastAsia="en-US"/>
              </w:rPr>
            </w:pPr>
            <w:r w:rsidRPr="004C0EBD">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0EBD" w:rsidRPr="004C0EBD" w:rsidRDefault="004C0EBD" w:rsidP="004C0EBD">
            <w:pPr>
              <w:shd w:val="clear" w:color="auto" w:fill="FFFFFF"/>
              <w:snapToGrid w:val="0"/>
              <w:spacing w:after="0" w:line="233" w:lineRule="exact"/>
              <w:ind w:left="2"/>
              <w:jc w:val="center"/>
              <w:rPr>
                <w:rFonts w:ascii="Times New Roman" w:hAnsi="Times New Roman"/>
                <w:spacing w:val="-4"/>
                <w:lang w:eastAsia="en-US"/>
              </w:rPr>
            </w:pPr>
            <w:r w:rsidRPr="004C0EBD">
              <w:rPr>
                <w:rFonts w:ascii="Times New Roman" w:hAnsi="Times New Roman"/>
                <w:spacing w:val="-4"/>
                <w:lang w:eastAsia="en-US"/>
              </w:rPr>
              <w:t>Стоимость с НДС</w:t>
            </w:r>
          </w:p>
        </w:tc>
      </w:tr>
      <w:tr w:rsidR="004C0EBD" w:rsidRPr="004C0EBD" w:rsidTr="008C3158">
        <w:trPr>
          <w:trHeight w:hRule="exact" w:val="283"/>
        </w:trPr>
        <w:tc>
          <w:tcPr>
            <w:tcW w:w="676" w:type="dxa"/>
            <w:tcBorders>
              <w:top w:val="nil"/>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4C0EBD" w:rsidRPr="00ED4C93" w:rsidRDefault="004C0EBD" w:rsidP="004C0EBD">
            <w:pPr>
              <w:shd w:val="clear" w:color="auto" w:fill="FFFFFF"/>
              <w:snapToGrid w:val="0"/>
              <w:spacing w:after="0"/>
              <w:jc w:val="both"/>
              <w:rPr>
                <w:rFonts w:ascii="Times New Roman" w:hAnsi="Times New Roman"/>
                <w:b/>
                <w:lang w:eastAsia="en-US"/>
              </w:rPr>
            </w:pPr>
          </w:p>
        </w:tc>
        <w:tc>
          <w:tcPr>
            <w:tcW w:w="1275" w:type="dxa"/>
            <w:tcBorders>
              <w:top w:val="nil"/>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hRule="exact" w:val="331"/>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jc w:val="right"/>
              <w:rPr>
                <w:rFonts w:ascii="Times New Roman" w:hAnsi="Times New Roman"/>
                <w:b/>
                <w:bCs/>
                <w:lang w:eastAsia="en-US"/>
              </w:rPr>
            </w:pPr>
            <w:r w:rsidRPr="004C0EBD">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1B372C" w:rsidP="001B372C">
            <w:pPr>
              <w:shd w:val="clear" w:color="auto" w:fill="FFFFFF"/>
              <w:snapToGrid w:val="0"/>
              <w:spacing w:after="0"/>
              <w:jc w:val="both"/>
              <w:rPr>
                <w:rFonts w:ascii="Times New Roman" w:hAnsi="Times New Roman"/>
                <w:b/>
                <w:bCs/>
                <w:color w:val="FF0000"/>
                <w:lang w:eastAsia="en-US"/>
              </w:rPr>
            </w:pPr>
            <w:r>
              <w:rPr>
                <w:rFonts w:ascii="Times New Roman" w:hAnsi="Times New Roman"/>
                <w:b/>
                <w:bCs/>
                <w:lang w:eastAsia="en-US"/>
              </w:rPr>
              <w:t>Срок</w:t>
            </w:r>
            <w:r w:rsidR="004C0EBD">
              <w:rPr>
                <w:rFonts w:ascii="Times New Roman" w:hAnsi="Times New Roman"/>
                <w:b/>
                <w:bCs/>
                <w:lang w:eastAsia="en-US"/>
              </w:rPr>
              <w:t xml:space="preserve"> выполнения работ </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1B372C">
            <w:pPr>
              <w:shd w:val="clear" w:color="auto" w:fill="FFFFFF"/>
              <w:snapToGrid w:val="0"/>
              <w:spacing w:after="0"/>
              <w:jc w:val="both"/>
              <w:rPr>
                <w:rFonts w:ascii="Times New Roman" w:hAnsi="Times New Roman"/>
                <w:bCs/>
                <w:color w:val="FF0000"/>
                <w:lang w:eastAsia="en-US"/>
              </w:rPr>
            </w:pPr>
            <w:r w:rsidRPr="004C0EBD">
              <w:rPr>
                <w:rFonts w:ascii="Times New Roman" w:hAnsi="Times New Roman"/>
                <w:bCs/>
                <w:lang w:eastAsia="en-US"/>
              </w:rPr>
              <w:t xml:space="preserve">Ед. измерения – </w:t>
            </w:r>
            <w:r w:rsidR="001B372C">
              <w:rPr>
                <w:rFonts w:ascii="Times New Roman" w:hAnsi="Times New Roman"/>
                <w:bCs/>
                <w:lang w:eastAsia="en-US"/>
              </w:rPr>
              <w:t>рабочие дни</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r w:rsidRPr="004C0EBD">
              <w:rPr>
                <w:rFonts w:ascii="Times New Roman" w:hAnsi="Times New Roman"/>
                <w:b/>
                <w:bCs/>
                <w:lang w:eastAsia="en-US"/>
              </w:rPr>
              <w:t>Гарантийный срок выполненных работ</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hRule="exact" w:val="596"/>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ind w:left="1145" w:right="5"/>
              <w:jc w:val="both"/>
              <w:rPr>
                <w:rFonts w:ascii="Times New Roman" w:hAnsi="Times New Roman"/>
                <w:b/>
                <w:bCs/>
                <w:spacing w:val="-2"/>
                <w:sz w:val="20"/>
                <w:szCs w:val="20"/>
                <w:lang w:eastAsia="en-US"/>
              </w:rPr>
            </w:pPr>
            <w:r w:rsidRPr="004C0EBD">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bl>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C2212A" w:rsidRDefault="00C2212A" w:rsidP="004C0EBD">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C2212A" w:rsidRDefault="00C2212A" w:rsidP="004C0EBD">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C2212A" w:rsidRPr="00A017B1" w:rsidRDefault="00C2212A" w:rsidP="004C0EBD">
      <w:pPr>
        <w:shd w:val="clear" w:color="auto" w:fill="FFFFFF"/>
        <w:spacing w:after="0"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C2212A" w:rsidRDefault="00C2212A" w:rsidP="004C0EBD">
      <w:pPr>
        <w:shd w:val="clear" w:color="auto" w:fill="FFFFFF"/>
        <w:spacing w:after="0"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C2212A" w:rsidRDefault="00C2212A" w:rsidP="004C0EBD">
      <w:pPr>
        <w:pStyle w:val="a4"/>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C2212A" w:rsidRPr="001B372C" w:rsidRDefault="00C2212A" w:rsidP="004C0EBD">
      <w:pPr>
        <w:shd w:val="clear" w:color="auto" w:fill="FFFFFF"/>
        <w:tabs>
          <w:tab w:val="left" w:pos="991"/>
        </w:tabs>
        <w:spacing w:after="0" w:line="271" w:lineRule="exact"/>
        <w:ind w:right="19"/>
        <w:jc w:val="both"/>
        <w:rPr>
          <w:rFonts w:ascii="Times New Roman" w:hAnsi="Times New Roman"/>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предложений</w:t>
      </w:r>
      <w:r w:rsidR="001B372C">
        <w:rPr>
          <w:rFonts w:ascii="Times New Roman" w:hAnsi="Times New Roman"/>
          <w:spacing w:val="-2"/>
          <w:sz w:val="24"/>
        </w:rPr>
        <w:t>,</w:t>
      </w:r>
      <w:r w:rsidR="00ED4C93">
        <w:rPr>
          <w:rFonts w:ascii="Times New Roman" w:hAnsi="Times New Roman"/>
          <w:spacing w:val="-2"/>
          <w:sz w:val="24"/>
        </w:rPr>
        <w:t xml:space="preserve"> </w:t>
      </w:r>
      <w:r w:rsidR="001B372C" w:rsidRPr="001B372C">
        <w:rPr>
          <w:rFonts w:ascii="Times New Roman" w:hAnsi="Times New Roman"/>
          <w:spacing w:val="-2"/>
          <w:sz w:val="24"/>
        </w:rPr>
        <w:t>в течение 5 (пяти) дней со дня подписания протокола оценки и сопоставления заявок на участие в запросе предложений.</w:t>
      </w:r>
      <w:proofErr w:type="gramEnd"/>
    </w:p>
    <w:p w:rsidR="00C2212A" w:rsidRDefault="00C2212A" w:rsidP="004C0EBD">
      <w:pPr>
        <w:pStyle w:val="a4"/>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C2212A" w:rsidRDefault="00C2212A" w:rsidP="004C0EBD">
      <w:pPr>
        <w:spacing w:after="0"/>
        <w:jc w:val="both"/>
        <w:rPr>
          <w:rFonts w:ascii="Times New Roman" w:hAnsi="Times New Roman"/>
          <w:sz w:val="2"/>
          <w:szCs w:val="2"/>
        </w:rPr>
      </w:pPr>
    </w:p>
    <w:p w:rsidR="00C2212A" w:rsidRDefault="00C2212A" w:rsidP="004C0EBD">
      <w:pPr>
        <w:shd w:val="clear" w:color="auto" w:fill="FFFFFF"/>
        <w:tabs>
          <w:tab w:val="left" w:pos="1169"/>
          <w:tab w:val="left" w:leader="underscore" w:pos="7001"/>
        </w:tab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C2212A" w:rsidRDefault="00C2212A" w:rsidP="004C0EBD">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C2212A" w:rsidRPr="00A017B1" w:rsidRDefault="00C2212A" w:rsidP="004C0EBD">
      <w:pPr>
        <w:shd w:val="clear" w:color="auto" w:fill="FFFFFF"/>
        <w:spacing w:before="22" w:after="0"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C2212A" w:rsidRDefault="00C2212A" w:rsidP="004C0EBD">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C2212A" w:rsidRDefault="00C2212A" w:rsidP="004C0EBD">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C2212A" w:rsidRDefault="00C2212A" w:rsidP="004C0EBD">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C2212A" w:rsidRDefault="00C2212A" w:rsidP="004C0EBD">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C2212A" w:rsidRDefault="00C2212A" w:rsidP="004C0EBD">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C2212A" w:rsidRDefault="00C2212A" w:rsidP="00C2212A">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C2212A" w:rsidRDefault="00C2212A" w:rsidP="00C2212A">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C2212A" w:rsidRDefault="00C2212A" w:rsidP="00C2212A">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spacing w:after="0"/>
        <w:ind w:left="4704"/>
        <w:jc w:val="both"/>
        <w:rPr>
          <w:rFonts w:ascii="Times New Roman" w:hAnsi="Times New Roman"/>
          <w:b/>
          <w:spacing w:val="-1"/>
          <w:sz w:val="24"/>
        </w:rPr>
      </w:pPr>
    </w:p>
    <w:p w:rsidR="004C0EBD" w:rsidRDefault="004C0EBD" w:rsidP="00C2212A">
      <w:pPr>
        <w:shd w:val="clear" w:color="auto" w:fill="FFFFFF"/>
        <w:spacing w:after="0"/>
        <w:ind w:left="4704"/>
        <w:jc w:val="both"/>
        <w:rPr>
          <w:rFonts w:ascii="Times New Roman" w:hAnsi="Times New Roman"/>
          <w:b/>
          <w:spacing w:val="-1"/>
          <w:sz w:val="24"/>
        </w:rPr>
      </w:pPr>
    </w:p>
    <w:p w:rsidR="00ED4C93" w:rsidRDefault="00ED4C93" w:rsidP="00C2212A">
      <w:pPr>
        <w:autoSpaceDE w:val="0"/>
        <w:spacing w:after="0"/>
        <w:jc w:val="center"/>
        <w:rPr>
          <w:rFonts w:ascii="Times New Roman" w:hAnsi="Times New Roman"/>
          <w:b/>
          <w:sz w:val="24"/>
          <w:shd w:val="clear" w:color="auto" w:fill="FFFFFF"/>
        </w:rPr>
      </w:pPr>
    </w:p>
    <w:p w:rsidR="00D07521" w:rsidRDefault="00D07521" w:rsidP="00C2212A">
      <w:pPr>
        <w:autoSpaceDE w:val="0"/>
        <w:spacing w:after="0"/>
        <w:jc w:val="center"/>
        <w:rPr>
          <w:rFonts w:ascii="Times New Roman" w:hAnsi="Times New Roman"/>
          <w:b/>
          <w:sz w:val="24"/>
          <w:shd w:val="clear" w:color="auto" w:fill="FFFFFF"/>
        </w:rPr>
      </w:pPr>
    </w:p>
    <w:p w:rsidR="00D07521" w:rsidRDefault="00D07521" w:rsidP="00C2212A">
      <w:pPr>
        <w:autoSpaceDE w:val="0"/>
        <w:spacing w:after="0"/>
        <w:jc w:val="center"/>
        <w:rPr>
          <w:rFonts w:ascii="Times New Roman" w:hAnsi="Times New Roman"/>
          <w:b/>
          <w:sz w:val="24"/>
          <w:shd w:val="clear" w:color="auto" w:fill="FFFFFF"/>
        </w:rPr>
      </w:pPr>
    </w:p>
    <w:p w:rsidR="00C2212A" w:rsidRDefault="00C2212A" w:rsidP="00C2212A">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C2212A" w:rsidRDefault="00C2212A" w:rsidP="00C2212A">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C2212A" w:rsidRDefault="00C2212A" w:rsidP="00C2212A">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C2212A" w:rsidTr="00C2212A">
        <w:trPr>
          <w:trHeight w:hRule="exact" w:val="252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C2212A" w:rsidRDefault="00C2212A" w:rsidP="00C2212A">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808" w:hanging="2736"/>
              <w:rPr>
                <w:rFonts w:ascii="Times New Roman" w:hAnsi="Times New Roman"/>
                <w:sz w:val="24"/>
                <w:lang w:eastAsia="en-US"/>
              </w:rPr>
            </w:pPr>
          </w:p>
        </w:tc>
      </w:tr>
      <w:tr w:rsidR="00C2212A" w:rsidTr="00C2212A">
        <w:trPr>
          <w:trHeight w:hRule="exact" w:val="281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C2212A" w:rsidRDefault="00C2212A" w:rsidP="00C2212A">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C2212A" w:rsidRDefault="00C2212A" w:rsidP="00C2212A">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C2212A" w:rsidRDefault="00C2212A" w:rsidP="00C2212A">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1747"/>
        </w:trPr>
        <w:tc>
          <w:tcPr>
            <w:tcW w:w="5842" w:type="dxa"/>
            <w:vMerge w:val="restart"/>
            <w:tcBorders>
              <w:top w:val="single" w:sz="4" w:space="0" w:color="000000"/>
              <w:left w:val="single" w:sz="4" w:space="0" w:color="000000"/>
              <w:bottom w:val="nil"/>
              <w:right w:val="nil"/>
            </w:tcBorders>
            <w:hideMark/>
          </w:tcPr>
          <w:p w:rsidR="00C2212A" w:rsidRDefault="00C2212A" w:rsidP="00C2212A">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C2212A" w:rsidRDefault="00C2212A" w:rsidP="00C2212A">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C2212A" w:rsidRDefault="00C2212A" w:rsidP="00C2212A">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609" w:hanging="2609"/>
              <w:rPr>
                <w:rFonts w:ascii="Times New Roman" w:hAnsi="Times New Roman"/>
                <w:sz w:val="24"/>
                <w:lang w:eastAsia="en-US"/>
              </w:rPr>
            </w:pPr>
          </w:p>
        </w:tc>
      </w:tr>
      <w:tr w:rsidR="00C2212A" w:rsidTr="00C2212A">
        <w:trPr>
          <w:trHeight w:val="259"/>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264"/>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737"/>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631"/>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C2212A" w:rsidTr="00C2212A">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C2212A" w:rsidTr="00C2212A">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C2212A" w:rsidRDefault="00C2212A" w:rsidP="00C2212A">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C2212A" w:rsidTr="00C2212A">
        <w:trPr>
          <w:trHeight w:val="556"/>
        </w:trPr>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bl>
    <w:p w:rsidR="00C2212A" w:rsidRDefault="00C2212A" w:rsidP="00C2212A">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C2212A" w:rsidRDefault="00C2212A" w:rsidP="00C2212A">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C2212A" w:rsidRPr="00F934F9" w:rsidRDefault="00C2212A" w:rsidP="00C2212A">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C2212A" w:rsidRDefault="00C2212A" w:rsidP="00C2212A">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C2212A" w:rsidRPr="00750A10" w:rsidRDefault="00C2212A" w:rsidP="00C2212A">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C2212A" w:rsidRDefault="00C2212A" w:rsidP="00C2212A">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bl>
    <w:p w:rsidR="00C2212A" w:rsidRDefault="00C2212A" w:rsidP="00C2212A">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C2212A" w:rsidRDefault="00C2212A" w:rsidP="00C2212A">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C2212A" w:rsidRPr="00580E69" w:rsidRDefault="00C2212A" w:rsidP="00C2212A">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C2212A" w:rsidRDefault="00C2212A" w:rsidP="00C2212A">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C2212A" w:rsidRDefault="00C2212A" w:rsidP="00C2212A">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C2212A" w:rsidRDefault="00C2212A" w:rsidP="00C2212A">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6</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bl>
    <w:p w:rsidR="00C2212A" w:rsidRDefault="00C2212A" w:rsidP="00C2212A">
      <w:pPr>
        <w:jc w:val="right"/>
        <w:rPr>
          <w:rFonts w:ascii="Times New Roman" w:hAnsi="Times New Roman"/>
          <w:sz w:val="24"/>
        </w:rPr>
      </w:pPr>
    </w:p>
    <w:p w:rsidR="00C2212A" w:rsidRDefault="00C2212A" w:rsidP="00C2212A">
      <w:pPr>
        <w:jc w:val="both"/>
        <w:rPr>
          <w:rFonts w:ascii="Times New Roman" w:hAnsi="Times New Roman"/>
          <w:i/>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C2212A" w:rsidRDefault="00C2212A" w:rsidP="00C2212A">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C2212A" w:rsidRDefault="00C2212A" w:rsidP="00C2212A">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C2212A" w:rsidRDefault="00C2212A" w:rsidP="00C2212A">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C2212A" w:rsidRDefault="00C2212A" w:rsidP="00C2212A">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C2212A" w:rsidRDefault="00C2212A" w:rsidP="00C2212A">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C2212A" w:rsidRDefault="00C2212A" w:rsidP="00C2212A">
      <w:pPr>
        <w:rPr>
          <w:rFonts w:ascii="Times New Roman" w:hAnsi="Times New Roman"/>
          <w:sz w:val="24"/>
        </w:rPr>
      </w:pPr>
      <w:r>
        <w:rPr>
          <w:rFonts w:ascii="Times New Roman" w:hAnsi="Times New Roman"/>
          <w:sz w:val="24"/>
        </w:rPr>
        <w:t>Наименование Участника_______________________________</w:t>
      </w:r>
    </w:p>
    <w:p w:rsidR="00C2212A" w:rsidRDefault="00C2212A" w:rsidP="00C2212A">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C2212A" w:rsidTr="00C2212A">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Назначение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Примечание</w:t>
            </w: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jc w:val="center"/>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C2212A" w:rsidRPr="00750A10" w:rsidRDefault="00C2212A" w:rsidP="00C2212A">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C2212A" w:rsidRDefault="00C2212A" w:rsidP="00C2212A">
      <w:pPr>
        <w:keepNext/>
        <w:keepLines/>
        <w:ind w:right="180"/>
        <w:jc w:val="center"/>
        <w:rPr>
          <w:rFonts w:ascii="Times New Roman" w:hAnsi="Times New Roman"/>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C2212A" w:rsidRDefault="00C2212A" w:rsidP="00C2212A">
      <w:pPr>
        <w:pStyle w:val="a4"/>
        <w:shd w:val="clear" w:color="auto" w:fill="FFFFFF"/>
        <w:ind w:left="540"/>
        <w:rPr>
          <w:b/>
          <w:bCs/>
        </w:rPr>
      </w:pPr>
    </w:p>
    <w:p w:rsidR="00C2212A" w:rsidRPr="00580E69" w:rsidRDefault="00C2212A" w:rsidP="00C2212A">
      <w:pPr>
        <w:pStyle w:val="a4"/>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C2212A" w:rsidRDefault="00C2212A" w:rsidP="00C2212A">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 w:rsidR="00C2212A" w:rsidRDefault="00C2212A" w:rsidP="00C2212A">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ED4C93" w:rsidRPr="00ED4C93" w:rsidRDefault="00ED4C93" w:rsidP="00ED4C93">
      <w:pPr>
        <w:keepNext/>
        <w:suppressAutoHyphens/>
        <w:spacing w:before="120" w:after="120" w:line="240" w:lineRule="auto"/>
        <w:jc w:val="center"/>
        <w:rPr>
          <w:rFonts w:ascii="Times New Roman" w:hAnsi="Times New Roman"/>
          <w:b/>
          <w:caps/>
        </w:rPr>
      </w:pPr>
      <w:r w:rsidRPr="00ED4C93">
        <w:rPr>
          <w:rFonts w:ascii="Times New Roman" w:hAnsi="Times New Roman"/>
          <w:b/>
          <w:caps/>
        </w:rPr>
        <w:t>Опись документов, прилагаемых к Заявке на участие</w:t>
      </w:r>
    </w:p>
    <w:p w:rsidR="00ED4C93" w:rsidRPr="00ED4C93" w:rsidRDefault="00ED4C93" w:rsidP="00ED4C93">
      <w:pPr>
        <w:keepNext/>
        <w:suppressAutoHyphens/>
        <w:spacing w:after="0" w:line="240" w:lineRule="auto"/>
        <w:jc w:val="center"/>
        <w:rPr>
          <w:rFonts w:ascii="Times New Roman" w:hAnsi="Times New Roman"/>
          <w:b/>
          <w:caps/>
        </w:rPr>
      </w:pPr>
      <w:r w:rsidRPr="00ED4C93">
        <w:rPr>
          <w:rFonts w:ascii="Times New Roman" w:hAnsi="Times New Roman"/>
          <w:b/>
          <w:caps/>
        </w:rPr>
        <w:t>в запросе предложений</w:t>
      </w: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eastAsia="Calibri" w:hAnsi="Times New Roman"/>
          <w:b/>
          <w:lang w:eastAsia="en-US"/>
        </w:rPr>
      </w:pPr>
    </w:p>
    <w:p w:rsidR="00ED4C93" w:rsidRPr="00ED4C93" w:rsidRDefault="00ED4C93" w:rsidP="00ED4C93">
      <w:pPr>
        <w:spacing w:after="0"/>
        <w:rPr>
          <w:rFonts w:ascii="Times New Roman" w:eastAsia="Calibri" w:hAnsi="Times New Roman"/>
          <w:lang w:eastAsia="en-US"/>
        </w:rPr>
      </w:pPr>
      <w:r w:rsidRPr="00ED4C93">
        <w:rPr>
          <w:rFonts w:ascii="Times New Roman" w:eastAsia="Calibri" w:hAnsi="Times New Roman"/>
          <w:lang w:eastAsia="en-US"/>
        </w:rPr>
        <w:t>Настоящим ___________________________________________________________________</w:t>
      </w:r>
    </w:p>
    <w:p w:rsidR="00ED4C93" w:rsidRPr="00ED4C93" w:rsidRDefault="00ED4C93" w:rsidP="00ED4C93">
      <w:pPr>
        <w:spacing w:after="0"/>
        <w:jc w:val="center"/>
        <w:rPr>
          <w:rFonts w:ascii="Times New Roman" w:eastAsia="Calibri" w:hAnsi="Times New Roman"/>
          <w:lang w:eastAsia="en-US"/>
        </w:rPr>
      </w:pPr>
      <w:r w:rsidRPr="00ED4C93">
        <w:rPr>
          <w:rFonts w:ascii="Times New Roman" w:eastAsia="Calibri" w:hAnsi="Times New Roman"/>
          <w:lang w:eastAsia="en-US"/>
        </w:rPr>
        <w:t>(наименование претендента)</w:t>
      </w:r>
    </w:p>
    <w:p w:rsidR="001B372C" w:rsidRPr="001B372C" w:rsidRDefault="00ED4C93" w:rsidP="001B372C">
      <w:pPr>
        <w:spacing w:after="0"/>
        <w:jc w:val="both"/>
        <w:rPr>
          <w:rFonts w:ascii="Times New Roman" w:eastAsia="Calibri" w:hAnsi="Times New Roman"/>
          <w:lang w:eastAsia="en-US"/>
        </w:rPr>
      </w:pPr>
      <w:r w:rsidRPr="00ED4C93">
        <w:rPr>
          <w:rFonts w:ascii="Times New Roman" w:eastAsia="Calibri" w:hAnsi="Times New Roman"/>
          <w:lang w:eastAsia="en-US"/>
        </w:rPr>
        <w:t xml:space="preserve">подтверждает что для участия в запросе предложений </w:t>
      </w:r>
      <w:r w:rsidR="001B372C">
        <w:rPr>
          <w:rFonts w:ascii="Times New Roman" w:eastAsia="Calibri" w:hAnsi="Times New Roman"/>
          <w:lang w:eastAsia="en-US"/>
        </w:rPr>
        <w:t xml:space="preserve">на </w:t>
      </w:r>
      <w:r w:rsidR="001B372C" w:rsidRPr="001B372C">
        <w:rPr>
          <w:rFonts w:ascii="Times New Roman" w:eastAsia="Calibri" w:hAnsi="Times New Roman"/>
          <w:lang w:eastAsia="en-US"/>
        </w:rPr>
        <w:t xml:space="preserve">«Выполнение работ по капремонту тепломеханической части котельной по ул. </w:t>
      </w:r>
      <w:r w:rsidR="0009225F">
        <w:rPr>
          <w:rFonts w:ascii="Times New Roman" w:eastAsia="Calibri" w:hAnsi="Times New Roman"/>
          <w:lang w:eastAsia="en-US"/>
        </w:rPr>
        <w:t xml:space="preserve">пл. </w:t>
      </w:r>
      <w:r w:rsidR="001B372C" w:rsidRPr="001B372C">
        <w:rPr>
          <w:rFonts w:ascii="Times New Roman" w:eastAsia="Calibri" w:hAnsi="Times New Roman"/>
          <w:lang w:eastAsia="en-US"/>
        </w:rPr>
        <w:t>Соборная, д. 14 Советского района г. Рязань</w:t>
      </w:r>
    </w:p>
    <w:p w:rsidR="00ED4C93" w:rsidRPr="00ED4C93" w:rsidRDefault="001B372C" w:rsidP="001B372C">
      <w:pPr>
        <w:spacing w:after="0"/>
        <w:jc w:val="both"/>
        <w:rPr>
          <w:rFonts w:ascii="Times New Roman" w:eastAsia="Calibri" w:hAnsi="Times New Roman"/>
          <w:lang w:eastAsia="en-US"/>
        </w:rPr>
      </w:pPr>
      <w:r w:rsidRPr="001B372C">
        <w:rPr>
          <w:rFonts w:ascii="Times New Roman" w:eastAsia="Calibri" w:hAnsi="Times New Roman"/>
          <w:lang w:eastAsia="en-US"/>
        </w:rPr>
        <w:t xml:space="preserve"> для нужд МП «Водоканал города Рязани»</w:t>
      </w:r>
      <w:r w:rsidR="00ED4C93" w:rsidRPr="00ED4C93">
        <w:rPr>
          <w:rFonts w:ascii="Times New Roman" w:eastAsia="Calibri" w:hAnsi="Times New Roman"/>
          <w:lang w:eastAsia="en-US"/>
        </w:rPr>
        <w:t>, направляются нижеперечисленные документы.</w:t>
      </w:r>
    </w:p>
    <w:p w:rsidR="00ED4C93" w:rsidRPr="00ED4C93" w:rsidRDefault="00ED4C93" w:rsidP="00ED4C93">
      <w:pPr>
        <w:spacing w:after="0" w:line="240" w:lineRule="auto"/>
        <w:jc w:val="both"/>
        <w:rPr>
          <w:rFonts w:ascii="Times New Roman" w:eastAsia="Calibri" w:hAnsi="Times New Roman"/>
          <w:lang w:eastAsia="en-US"/>
        </w:rPr>
      </w:pPr>
    </w:p>
    <w:p w:rsidR="00ED4C93" w:rsidRPr="00ED4C93" w:rsidRDefault="00ED4C93" w:rsidP="00ED4C93">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ED4C93" w:rsidRPr="00ED4C93" w:rsidTr="00D432D3">
        <w:trPr>
          <w:trHeight w:val="114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ind w:left="-108"/>
              <w:jc w:val="center"/>
              <w:rPr>
                <w:rFonts w:ascii="Times New Roman" w:eastAsia="Calibri" w:hAnsi="Times New Roman"/>
                <w:b/>
                <w:lang w:eastAsia="en-US"/>
              </w:rPr>
            </w:pPr>
            <w:r w:rsidRPr="00ED4C93">
              <w:rPr>
                <w:rFonts w:ascii="Times New Roman" w:eastAsia="Calibri" w:hAnsi="Times New Roman"/>
                <w:b/>
                <w:lang w:eastAsia="en-US"/>
              </w:rPr>
              <w:t xml:space="preserve">№№ </w:t>
            </w:r>
            <w:proofErr w:type="gramStart"/>
            <w:r w:rsidRPr="00ED4C93">
              <w:rPr>
                <w:rFonts w:ascii="Times New Roman" w:eastAsia="Calibri" w:hAnsi="Times New Roman"/>
                <w:b/>
                <w:lang w:eastAsia="en-US"/>
              </w:rPr>
              <w:t>п</w:t>
            </w:r>
            <w:proofErr w:type="gramEnd"/>
            <w:r w:rsidRPr="00ED4C93">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 xml:space="preserve">Сквозная нумерация </w:t>
            </w:r>
            <w:proofErr w:type="gramStart"/>
            <w:r w:rsidRPr="00ED4C93">
              <w:rPr>
                <w:rFonts w:ascii="Times New Roman" w:eastAsia="Calibri" w:hAnsi="Times New Roman"/>
                <w:b/>
                <w:lang w:eastAsia="en-US"/>
              </w:rPr>
              <w:t>с</w:t>
            </w:r>
            <w:proofErr w:type="gramEnd"/>
            <w:r w:rsidRPr="00ED4C93">
              <w:rPr>
                <w:rFonts w:ascii="Times New Roman" w:eastAsia="Calibri" w:hAnsi="Times New Roman"/>
                <w:b/>
                <w:lang w:eastAsia="en-US"/>
              </w:rPr>
              <w:t>__ по__</w:t>
            </w:r>
          </w:p>
        </w:tc>
      </w:tr>
      <w:tr w:rsidR="00ED4C93" w:rsidRPr="00ED4C93" w:rsidTr="00D432D3">
        <w:trPr>
          <w:trHeight w:val="361"/>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rPr>
                <w:rFonts w:ascii="Times New Roman" w:eastAsia="Calibri" w:hAnsi="Times New Roman"/>
                <w:b/>
                <w:lang w:eastAsia="en-US"/>
              </w:rPr>
            </w:pPr>
            <w:r w:rsidRPr="00ED4C93">
              <w:rPr>
                <w:rFonts w:ascii="Times New Roman" w:eastAsia="Calibri" w:hAnsi="Times New Roman"/>
                <w:b/>
                <w:lang w:eastAsia="en-US"/>
              </w:rPr>
              <w:t>Документы, представляемые претендентами</w:t>
            </w:r>
          </w:p>
        </w:tc>
      </w:tr>
      <w:tr w:rsidR="00ED4C93" w:rsidRPr="00ED4C93" w:rsidTr="00D432D3">
        <w:trPr>
          <w:trHeight w:val="69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08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416"/>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ED4C93">
              <w:rPr>
                <w:rFonts w:ascii="Times New Roman" w:eastAsia="Times New Roman CYR" w:hAnsi="Times New Roman" w:cs="Times New Roman CYR"/>
                <w:lang w:eastAsia="en-US"/>
              </w:rPr>
              <w:t xml:space="preserve"> </w:t>
            </w:r>
            <w:proofErr w:type="gramStart"/>
            <w:r w:rsidRPr="00ED4C93">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sidRPr="00ED4C93">
              <w:rPr>
                <w:rFonts w:ascii="Times New Roman" w:eastAsia="Times New Roman CYR" w:hAnsi="Times New Roman" w:cs="Times New Roman CYR"/>
                <w:lang w:eastAsia="en-US"/>
              </w:rPr>
              <w:lastRenderedPageBreak/>
              <w:t>до даты размещения на официальном сайте торгов извещения</w:t>
            </w:r>
            <w:proofErr w:type="gramEnd"/>
            <w:r w:rsidRPr="00ED4C93">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29"/>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D4C93">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57"/>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185"/>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D4C93">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83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32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r w:rsidRPr="00ED4C93">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3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proofErr w:type="gramStart"/>
            <w:r w:rsidRPr="00ED4C93">
              <w:rPr>
                <w:rFonts w:ascii="Times New Roman" w:hAnsi="Times New Roman"/>
                <w:lang w:eastAsia="en-US"/>
              </w:rPr>
              <w:t>Сведения об опыте выполнения аналогичных договоров (6.3.</w:t>
            </w:r>
            <w:proofErr w:type="gramEnd"/>
            <w:r w:rsidRPr="00ED4C93">
              <w:rPr>
                <w:rFonts w:ascii="Times New Roman" w:hAnsi="Times New Roman"/>
                <w:lang w:eastAsia="en-US"/>
              </w:rPr>
              <w:t xml:space="preserve"> </w:t>
            </w:r>
            <w:proofErr w:type="gramStart"/>
            <w:r w:rsidRPr="00ED4C93">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материально-технических ресурсах (6.4.</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кадровых ресурсах (6.5.</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27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ED4C93" w:rsidRDefault="00ED4C93" w:rsidP="00A80F46">
            <w:pPr>
              <w:spacing w:after="0"/>
              <w:jc w:val="both"/>
              <w:rPr>
                <w:rFonts w:ascii="Times New Roman" w:eastAsia="Calibri" w:hAnsi="Times New Roman"/>
                <w:lang w:eastAsia="en-US"/>
              </w:rPr>
            </w:pPr>
            <w:r w:rsidRPr="00ED4C93">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A80F46">
              <w:rPr>
                <w:rFonts w:ascii="Times New Roman" w:eastAsia="Calibri" w:hAnsi="Times New Roman"/>
                <w:lang w:eastAsia="en-US"/>
              </w:rPr>
              <w:t>:</w:t>
            </w:r>
          </w:p>
          <w:p w:rsidR="00A80F46" w:rsidRPr="001B372C" w:rsidRDefault="00A80F46" w:rsidP="00A80F46">
            <w:pPr>
              <w:spacing w:after="0"/>
              <w:jc w:val="both"/>
              <w:rPr>
                <w:rFonts w:ascii="Times New Roman" w:eastAsia="Calibri" w:hAnsi="Times New Roman"/>
                <w:lang w:eastAsia="en-US"/>
              </w:rPr>
            </w:pPr>
            <w:r w:rsidRPr="00A80F46">
              <w:rPr>
                <w:rFonts w:ascii="Times New Roman" w:eastAsia="Calibri" w:hAnsi="Times New Roman"/>
                <w:lang w:eastAsia="en-US"/>
              </w:rPr>
              <w:t>•</w:t>
            </w:r>
            <w:r w:rsidRPr="00A80F46">
              <w:rPr>
                <w:rFonts w:ascii="Times New Roman" w:eastAsia="Calibri" w:hAnsi="Times New Roman"/>
                <w:lang w:eastAsia="en-US"/>
              </w:rPr>
              <w:tab/>
              <w:t>допуск СРО на данные виды работ.</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300"/>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right"/>
              <w:rPr>
                <w:rFonts w:ascii="Times New Roman" w:eastAsia="Calibri" w:hAnsi="Times New Roman"/>
                <w:b/>
                <w:lang w:eastAsia="en-US"/>
              </w:rPr>
            </w:pPr>
            <w:r w:rsidRPr="00ED4C93">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bl>
    <w:p w:rsidR="00ED4C93" w:rsidRPr="00ED4C93" w:rsidRDefault="00ED4C93" w:rsidP="00ED4C93">
      <w:pPr>
        <w:tabs>
          <w:tab w:val="left" w:pos="960"/>
        </w:tabs>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r w:rsidRPr="00ED4C93">
        <w:rPr>
          <w:rFonts w:ascii="Times New Roman" w:eastAsia="Calibri" w:hAnsi="Times New Roman"/>
          <w:lang w:eastAsia="en-US"/>
        </w:rPr>
        <w:t>«___»____________ 2013 г.</w:t>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p>
    <w:p w:rsidR="00ED4C93" w:rsidRPr="00ED4C93" w:rsidRDefault="00ED4C93" w:rsidP="00ED4C93">
      <w:pPr>
        <w:rPr>
          <w:rFonts w:ascii="Times New Roman" w:eastAsia="Calibri" w:hAnsi="Times New Roman"/>
          <w:sz w:val="24"/>
          <w:szCs w:val="24"/>
          <w:lang w:eastAsia="en-US"/>
        </w:rPr>
      </w:pPr>
      <w:r w:rsidRPr="00ED4C93">
        <w:rPr>
          <w:rFonts w:ascii="Times New Roman" w:eastAsia="Calibri" w:hAnsi="Times New Roman"/>
          <w:lang w:eastAsia="en-US"/>
        </w:rPr>
        <w:t xml:space="preserve">Подпись Участника (уполномоченного лица)___________________                               </w:t>
      </w:r>
      <w:r w:rsidRPr="00ED4C93">
        <w:rPr>
          <w:rFonts w:ascii="Times New Roman" w:eastAsia="Calibri" w:hAnsi="Times New Roman"/>
          <w:sz w:val="24"/>
          <w:szCs w:val="24"/>
          <w:lang w:eastAsia="en-US"/>
        </w:rPr>
        <w:t>М.П.</w:t>
      </w:r>
    </w:p>
    <w:p w:rsidR="00ED4C93" w:rsidRPr="00ED4C93" w:rsidRDefault="00ED4C93" w:rsidP="00ED4C93">
      <w:pPr>
        <w:spacing w:line="240" w:lineRule="auto"/>
        <w:rPr>
          <w:rFonts w:ascii="Times New Roman" w:hAnsi="Times New Roman"/>
        </w:rPr>
      </w:pPr>
    </w:p>
    <w:p w:rsidR="00ED4C93" w:rsidRPr="00ED4C93" w:rsidRDefault="00ED4C93" w:rsidP="00ED4C93"/>
    <w:p w:rsidR="00ED4C93" w:rsidRPr="00ED4C93" w:rsidRDefault="00ED4C93" w:rsidP="00ED4C93">
      <w:pPr>
        <w:rPr>
          <w:rFonts w:ascii="Times New Roman" w:hAnsi="Times New Roman"/>
          <w:b/>
          <w:sz w:val="24"/>
        </w:rPr>
      </w:pPr>
    </w:p>
    <w:p w:rsidR="00ED4C93" w:rsidRPr="00ED4C93" w:rsidRDefault="00ED4C93" w:rsidP="00ED4C93"/>
    <w:p w:rsidR="008C444F" w:rsidRDefault="008C444F" w:rsidP="00ED4C93">
      <w:pPr>
        <w:pStyle w:val="ad"/>
        <w:spacing w:before="120"/>
      </w:pPr>
    </w:p>
    <w:sectPr w:rsidR="008C444F" w:rsidSect="00C2212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1A" w:rsidRDefault="004B5B1A">
      <w:pPr>
        <w:spacing w:after="0" w:line="240" w:lineRule="auto"/>
      </w:pPr>
      <w:r>
        <w:separator/>
      </w:r>
    </w:p>
  </w:endnote>
  <w:endnote w:type="continuationSeparator" w:id="0">
    <w:p w:rsidR="004B5B1A" w:rsidRDefault="004B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8269"/>
      <w:docPartObj>
        <w:docPartGallery w:val="Page Numbers (Bottom of Page)"/>
        <w:docPartUnique/>
      </w:docPartObj>
    </w:sdtPr>
    <w:sdtEndPr/>
    <w:sdtContent>
      <w:p w:rsidR="00F03A54" w:rsidRDefault="00F03A54">
        <w:pPr>
          <w:pStyle w:val="af1"/>
          <w:jc w:val="right"/>
        </w:pPr>
        <w:r>
          <w:fldChar w:fldCharType="begin"/>
        </w:r>
        <w:r>
          <w:instrText>PAGE   \* MERGEFORMAT</w:instrText>
        </w:r>
        <w:r>
          <w:fldChar w:fldCharType="separate"/>
        </w:r>
        <w:r w:rsidR="0009225F">
          <w:rPr>
            <w:noProof/>
          </w:rPr>
          <w:t>26</w:t>
        </w:r>
        <w:r>
          <w:fldChar w:fldCharType="end"/>
        </w:r>
      </w:p>
    </w:sdtContent>
  </w:sdt>
  <w:p w:rsidR="00F03A54" w:rsidRDefault="00F03A5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1A" w:rsidRDefault="004B5B1A">
      <w:pPr>
        <w:spacing w:after="0" w:line="240" w:lineRule="auto"/>
      </w:pPr>
      <w:r>
        <w:separator/>
      </w:r>
    </w:p>
  </w:footnote>
  <w:footnote w:type="continuationSeparator" w:id="0">
    <w:p w:rsidR="004B5B1A" w:rsidRDefault="004B5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AF47D36"/>
    <w:multiLevelType w:val="hybridMultilevel"/>
    <w:tmpl w:val="1B8E608A"/>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8">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0">
    <w:nsid w:val="3A660C66"/>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3C5E2F95"/>
    <w:multiLevelType w:val="hybridMultilevel"/>
    <w:tmpl w:val="5D003732"/>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5">
    <w:nsid w:val="4B1406A8"/>
    <w:multiLevelType w:val="hybridMultilevel"/>
    <w:tmpl w:val="FF8061C2"/>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6">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7">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1DE7F92"/>
    <w:multiLevelType w:val="multilevel"/>
    <w:tmpl w:val="D480C22E"/>
    <w:lvl w:ilvl="0">
      <w:start w:val="1"/>
      <w:numFmt w:val="decimal"/>
      <w:lvlText w:val="%1."/>
      <w:lvlJc w:val="left"/>
      <w:pPr>
        <w:ind w:left="684" w:hanging="360"/>
      </w:pPr>
      <w:rPr>
        <w:rFonts w:hint="default"/>
        <w:b w:val="0"/>
      </w:rPr>
    </w:lvl>
    <w:lvl w:ilvl="1">
      <w:start w:val="2"/>
      <w:numFmt w:val="decimal"/>
      <w:isLgl/>
      <w:lvlText w:val="%1.%2."/>
      <w:lvlJc w:val="left"/>
      <w:pPr>
        <w:ind w:left="1764"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804"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24" w:hanging="1440"/>
      </w:pPr>
      <w:rPr>
        <w:rFonts w:hint="default"/>
      </w:rPr>
    </w:lvl>
    <w:lvl w:ilvl="8">
      <w:start w:val="1"/>
      <w:numFmt w:val="decimal"/>
      <w:isLgl/>
      <w:lvlText w:val="%1.%2.%3.%4.%5.%6.%7.%8.%9."/>
      <w:lvlJc w:val="left"/>
      <w:pPr>
        <w:ind w:left="10764" w:hanging="1800"/>
      </w:pPr>
      <w:rPr>
        <w:rFonts w:hint="default"/>
      </w:rPr>
    </w:lvl>
  </w:abstractNum>
  <w:abstractNum w:abstractNumId="19">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0">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1">
    <w:nsid w:val="578133A0"/>
    <w:multiLevelType w:val="hybridMultilevel"/>
    <w:tmpl w:val="A620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FF04721"/>
    <w:multiLevelType w:val="hybridMultilevel"/>
    <w:tmpl w:val="FFBEDAF2"/>
    <w:lvl w:ilvl="0" w:tplc="3EDC0C8C">
      <w:start w:val="1"/>
      <w:numFmt w:val="lowerLett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24">
    <w:nsid w:val="67711989"/>
    <w:multiLevelType w:val="hybridMultilevel"/>
    <w:tmpl w:val="92F67A4A"/>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5">
    <w:nsid w:val="6BDA5F98"/>
    <w:multiLevelType w:val="hybridMultilevel"/>
    <w:tmpl w:val="130E5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7">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8">
    <w:nsid w:val="7E8D34DD"/>
    <w:multiLevelType w:val="hybridMultilevel"/>
    <w:tmpl w:val="7E1EB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FA94E95"/>
    <w:multiLevelType w:val="hybridMultilevel"/>
    <w:tmpl w:val="1E9A6494"/>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6"/>
  </w:num>
  <w:num w:numId="20">
    <w:abstractNumId w:val="27"/>
  </w:num>
  <w:num w:numId="2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1"/>
  </w:num>
  <w:num w:numId="27">
    <w:abstractNumId w:val="2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D"/>
    <w:rsid w:val="00030FD0"/>
    <w:rsid w:val="0009225F"/>
    <w:rsid w:val="000A137E"/>
    <w:rsid w:val="000D15BB"/>
    <w:rsid w:val="00117C20"/>
    <w:rsid w:val="00130E52"/>
    <w:rsid w:val="00143C57"/>
    <w:rsid w:val="00160939"/>
    <w:rsid w:val="00167876"/>
    <w:rsid w:val="001B372C"/>
    <w:rsid w:val="001D7439"/>
    <w:rsid w:val="00217738"/>
    <w:rsid w:val="002275F0"/>
    <w:rsid w:val="0026229E"/>
    <w:rsid w:val="00270DE6"/>
    <w:rsid w:val="00281A51"/>
    <w:rsid w:val="002A6F26"/>
    <w:rsid w:val="002E574E"/>
    <w:rsid w:val="003132D9"/>
    <w:rsid w:val="00362A55"/>
    <w:rsid w:val="00366DEE"/>
    <w:rsid w:val="00367413"/>
    <w:rsid w:val="00380AD5"/>
    <w:rsid w:val="003D548F"/>
    <w:rsid w:val="00417F0C"/>
    <w:rsid w:val="00430C76"/>
    <w:rsid w:val="0043152E"/>
    <w:rsid w:val="00480417"/>
    <w:rsid w:val="004B2C72"/>
    <w:rsid w:val="004B4517"/>
    <w:rsid w:val="004B5B1A"/>
    <w:rsid w:val="004C0EBD"/>
    <w:rsid w:val="00523794"/>
    <w:rsid w:val="00597935"/>
    <w:rsid w:val="005C71DB"/>
    <w:rsid w:val="0061294E"/>
    <w:rsid w:val="00633A2E"/>
    <w:rsid w:val="006742E1"/>
    <w:rsid w:val="00674B16"/>
    <w:rsid w:val="00694D22"/>
    <w:rsid w:val="00775CED"/>
    <w:rsid w:val="00785090"/>
    <w:rsid w:val="007C2759"/>
    <w:rsid w:val="00856BE4"/>
    <w:rsid w:val="008C3158"/>
    <w:rsid w:val="008C444F"/>
    <w:rsid w:val="008C4C4D"/>
    <w:rsid w:val="009A0324"/>
    <w:rsid w:val="00A22B11"/>
    <w:rsid w:val="00A27A27"/>
    <w:rsid w:val="00A80F46"/>
    <w:rsid w:val="00A83671"/>
    <w:rsid w:val="00AD7CF3"/>
    <w:rsid w:val="00B145A6"/>
    <w:rsid w:val="00C01CCF"/>
    <w:rsid w:val="00C2212A"/>
    <w:rsid w:val="00CD3C35"/>
    <w:rsid w:val="00D07521"/>
    <w:rsid w:val="00D33AB0"/>
    <w:rsid w:val="00D432D3"/>
    <w:rsid w:val="00D575FD"/>
    <w:rsid w:val="00DF0551"/>
    <w:rsid w:val="00E74B9D"/>
    <w:rsid w:val="00E965D1"/>
    <w:rsid w:val="00EA3268"/>
    <w:rsid w:val="00ED4C93"/>
    <w:rsid w:val="00F03A54"/>
    <w:rsid w:val="00F3591C"/>
    <w:rsid w:val="00F712EC"/>
    <w:rsid w:val="00F80AC8"/>
    <w:rsid w:val="00FA05EB"/>
    <w:rsid w:val="00FC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21"/>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21"/>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712">
      <w:bodyDiv w:val="1"/>
      <w:marLeft w:val="0"/>
      <w:marRight w:val="0"/>
      <w:marTop w:val="0"/>
      <w:marBottom w:val="0"/>
      <w:divBdr>
        <w:top w:val="none" w:sz="0" w:space="0" w:color="auto"/>
        <w:left w:val="none" w:sz="0" w:space="0" w:color="auto"/>
        <w:bottom w:val="none" w:sz="0" w:space="0" w:color="auto"/>
        <w:right w:val="none" w:sz="0" w:space="0" w:color="auto"/>
      </w:divBdr>
    </w:div>
    <w:div w:id="603390392">
      <w:bodyDiv w:val="1"/>
      <w:marLeft w:val="0"/>
      <w:marRight w:val="0"/>
      <w:marTop w:val="0"/>
      <w:marBottom w:val="0"/>
      <w:divBdr>
        <w:top w:val="none" w:sz="0" w:space="0" w:color="auto"/>
        <w:left w:val="none" w:sz="0" w:space="0" w:color="auto"/>
        <w:bottom w:val="none" w:sz="0" w:space="0" w:color="auto"/>
        <w:right w:val="none" w:sz="0" w:space="0" w:color="auto"/>
      </w:divBdr>
    </w:div>
    <w:div w:id="14222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45</Pages>
  <Words>14713</Words>
  <Characters>83867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34</cp:revision>
  <cp:lastPrinted>2013-08-06T12:06:00Z</cp:lastPrinted>
  <dcterms:created xsi:type="dcterms:W3CDTF">2013-05-20T05:40:00Z</dcterms:created>
  <dcterms:modified xsi:type="dcterms:W3CDTF">2013-08-07T10:21:00Z</dcterms:modified>
</cp:coreProperties>
</file>