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5F" w:rsidRDefault="00932C5F" w:rsidP="00932C5F">
      <w:pPr>
        <w:pStyle w:val="1"/>
        <w:tabs>
          <w:tab w:val="left" w:pos="360"/>
        </w:tabs>
        <w:ind w:left="4678"/>
        <w:jc w:val="right"/>
        <w:rPr>
          <w:rFonts w:ascii="Times New Roman" w:hAnsi="Times New Roman"/>
        </w:rPr>
      </w:pPr>
      <w:r>
        <w:rPr>
          <w:rFonts w:ascii="Times New Roman" w:hAnsi="Times New Roman"/>
        </w:rPr>
        <w:t>УТВЕРЖДАЮ</w:t>
      </w:r>
    </w:p>
    <w:p w:rsidR="00932C5F" w:rsidRDefault="00932C5F" w:rsidP="00932C5F">
      <w:pPr>
        <w:ind w:left="3544"/>
        <w:jc w:val="right"/>
        <w:rPr>
          <w:rFonts w:ascii="Times New Roman" w:hAnsi="Times New Roman"/>
          <w:sz w:val="24"/>
        </w:rPr>
      </w:pPr>
      <w:r>
        <w:rPr>
          <w:rFonts w:ascii="Times New Roman" w:hAnsi="Times New Roman"/>
          <w:sz w:val="24"/>
        </w:rPr>
        <w:t xml:space="preserve">     Директор  МП «Водоканал города Рязани»</w:t>
      </w:r>
    </w:p>
    <w:p w:rsidR="00932C5F" w:rsidRDefault="00932C5F" w:rsidP="00932C5F">
      <w:pPr>
        <w:ind w:left="360"/>
        <w:jc w:val="right"/>
        <w:rPr>
          <w:rFonts w:ascii="Times New Roman" w:hAnsi="Times New Roman"/>
          <w:sz w:val="24"/>
        </w:rPr>
      </w:pPr>
    </w:p>
    <w:p w:rsidR="00932C5F" w:rsidRDefault="00932C5F" w:rsidP="00932C5F">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О.Б. </w:t>
      </w:r>
      <w:proofErr w:type="spellStart"/>
      <w:r>
        <w:rPr>
          <w:rFonts w:ascii="Times New Roman" w:hAnsi="Times New Roman"/>
          <w:b/>
          <w:i/>
          <w:sz w:val="24"/>
        </w:rPr>
        <w:t>Штефан</w:t>
      </w:r>
      <w:proofErr w:type="spellEnd"/>
    </w:p>
    <w:p w:rsidR="00932C5F" w:rsidRDefault="00932C5F" w:rsidP="00932C5F">
      <w:pPr>
        <w:ind w:left="720"/>
        <w:rPr>
          <w:rFonts w:ascii="Times New Roman" w:hAnsi="Times New Roman"/>
          <w:sz w:val="24"/>
        </w:rPr>
      </w:pPr>
    </w:p>
    <w:p w:rsidR="00932C5F" w:rsidRDefault="00932C5F" w:rsidP="00932C5F">
      <w:pPr>
        <w:ind w:left="720"/>
        <w:rPr>
          <w:rFonts w:ascii="Times New Roman" w:hAnsi="Times New Roman"/>
        </w:rPr>
      </w:pPr>
    </w:p>
    <w:p w:rsidR="00932C5F" w:rsidRDefault="00932C5F" w:rsidP="00932C5F">
      <w:pPr>
        <w:pStyle w:val="a8"/>
        <w:jc w:val="center"/>
        <w:rPr>
          <w:rFonts w:ascii="Times New Roman" w:hAnsi="Times New Roman"/>
        </w:rPr>
      </w:pPr>
      <w:r>
        <w:rPr>
          <w:rFonts w:ascii="Times New Roman" w:hAnsi="Times New Roman"/>
        </w:rPr>
        <w:t>ДОКУМЕНТАЦИЯ</w:t>
      </w:r>
    </w:p>
    <w:p w:rsidR="00932C5F" w:rsidRPr="00932C5F" w:rsidRDefault="00932C5F" w:rsidP="00932C5F">
      <w:pPr>
        <w:pStyle w:val="ac"/>
        <w:ind w:left="0"/>
        <w:jc w:val="center"/>
        <w:rPr>
          <w:rFonts w:ascii="Times New Roman" w:hAnsi="Times New Roman"/>
          <w:b/>
          <w:sz w:val="36"/>
          <w:szCs w:val="36"/>
        </w:rPr>
      </w:pPr>
      <w:r w:rsidRPr="00932C5F">
        <w:rPr>
          <w:rFonts w:ascii="Times New Roman" w:hAnsi="Times New Roman"/>
          <w:b/>
          <w:sz w:val="36"/>
          <w:szCs w:val="36"/>
        </w:rPr>
        <w:t>по проведению запроса пр</w:t>
      </w:r>
      <w:r w:rsidR="00883046">
        <w:rPr>
          <w:rFonts w:ascii="Times New Roman" w:hAnsi="Times New Roman"/>
          <w:b/>
          <w:sz w:val="36"/>
          <w:szCs w:val="36"/>
        </w:rPr>
        <w:t xml:space="preserve">едложений </w:t>
      </w:r>
      <w:proofErr w:type="gramStart"/>
      <w:r w:rsidR="00883046">
        <w:rPr>
          <w:rFonts w:ascii="Times New Roman" w:hAnsi="Times New Roman"/>
          <w:b/>
          <w:sz w:val="36"/>
          <w:szCs w:val="36"/>
        </w:rPr>
        <w:t>на</w:t>
      </w:r>
      <w:proofErr w:type="gramEnd"/>
      <w:r w:rsidR="00883046">
        <w:rPr>
          <w:rFonts w:ascii="Times New Roman" w:hAnsi="Times New Roman"/>
          <w:b/>
          <w:sz w:val="36"/>
          <w:szCs w:val="36"/>
        </w:rPr>
        <w:t xml:space="preserve"> «</w:t>
      </w:r>
      <w:proofErr w:type="gramStart"/>
      <w:r w:rsidR="00883046">
        <w:rPr>
          <w:rFonts w:ascii="Times New Roman" w:hAnsi="Times New Roman"/>
          <w:b/>
          <w:sz w:val="36"/>
          <w:szCs w:val="36"/>
        </w:rPr>
        <w:t>Поставка</w:t>
      </w:r>
      <w:proofErr w:type="gramEnd"/>
      <w:r w:rsidR="00883046">
        <w:rPr>
          <w:rFonts w:ascii="Times New Roman" w:hAnsi="Times New Roman"/>
          <w:b/>
          <w:sz w:val="36"/>
          <w:szCs w:val="36"/>
        </w:rPr>
        <w:t xml:space="preserve"> вакуумного</w:t>
      </w:r>
      <w:r w:rsidRPr="00932C5F">
        <w:rPr>
          <w:rFonts w:ascii="Times New Roman" w:hAnsi="Times New Roman"/>
          <w:b/>
          <w:sz w:val="36"/>
          <w:szCs w:val="36"/>
        </w:rPr>
        <w:t xml:space="preserve"> выключател</w:t>
      </w:r>
      <w:r w:rsidR="00883046">
        <w:rPr>
          <w:rFonts w:ascii="Times New Roman" w:hAnsi="Times New Roman"/>
          <w:b/>
          <w:sz w:val="36"/>
          <w:szCs w:val="36"/>
        </w:rPr>
        <w:t>я</w:t>
      </w:r>
      <w:r w:rsidRPr="00932C5F">
        <w:rPr>
          <w:rFonts w:ascii="Times New Roman" w:hAnsi="Times New Roman"/>
          <w:b/>
          <w:sz w:val="36"/>
          <w:szCs w:val="36"/>
        </w:rPr>
        <w:t xml:space="preserve"> </w:t>
      </w:r>
      <w:r w:rsidRPr="00932C5F">
        <w:rPr>
          <w:rFonts w:ascii="Times New Roman" w:hAnsi="Times New Roman"/>
          <w:b/>
          <w:sz w:val="36"/>
          <w:szCs w:val="36"/>
          <w:lang w:val="en-US"/>
        </w:rPr>
        <w:t>BB</w:t>
      </w:r>
      <w:r w:rsidRPr="00932C5F">
        <w:rPr>
          <w:rFonts w:ascii="Times New Roman" w:hAnsi="Times New Roman"/>
          <w:b/>
          <w:sz w:val="36"/>
          <w:szCs w:val="36"/>
        </w:rPr>
        <w:t>/</w:t>
      </w:r>
      <w:r w:rsidRPr="00932C5F">
        <w:rPr>
          <w:rFonts w:ascii="Times New Roman" w:hAnsi="Times New Roman"/>
          <w:b/>
          <w:sz w:val="36"/>
          <w:szCs w:val="36"/>
          <w:lang w:val="en-US"/>
        </w:rPr>
        <w:t>TEL</w:t>
      </w:r>
      <w:r w:rsidRPr="00932C5F">
        <w:rPr>
          <w:rFonts w:ascii="Times New Roman" w:hAnsi="Times New Roman"/>
          <w:b/>
          <w:sz w:val="36"/>
          <w:szCs w:val="36"/>
        </w:rPr>
        <w:t>-10-20/1000-У2 для нужд МП «Водоканал города Рязани»</w:t>
      </w:r>
    </w:p>
    <w:p w:rsidR="00932C5F" w:rsidRDefault="00932C5F" w:rsidP="00932C5F">
      <w:pPr>
        <w:pStyle w:val="ac"/>
        <w:ind w:left="0"/>
        <w:jc w:val="center"/>
        <w:rPr>
          <w:rFonts w:ascii="Times New Roman" w:hAnsi="Times New Roman"/>
        </w:rPr>
      </w:pPr>
    </w:p>
    <w:p w:rsidR="00932C5F" w:rsidRDefault="00932C5F" w:rsidP="00932C5F">
      <w:pPr>
        <w:spacing w:line="240" w:lineRule="auto"/>
        <w:ind w:left="360" w:right="-909"/>
        <w:rPr>
          <w:rFonts w:ascii="Times New Roman" w:hAnsi="Times New Roman"/>
          <w:sz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left="360"/>
        <w:jc w:val="center"/>
        <w:rPr>
          <w:rFonts w:ascii="Times New Roman" w:hAnsi="Times New Roman"/>
          <w:b/>
          <w:sz w:val="24"/>
        </w:rPr>
      </w:pPr>
      <w:r>
        <w:rPr>
          <w:rFonts w:ascii="Times New Roman" w:hAnsi="Times New Roman"/>
          <w:b/>
          <w:sz w:val="24"/>
        </w:rPr>
        <w:t>Рязань – 2013 г.</w:t>
      </w:r>
    </w:p>
    <w:p w:rsidR="00932C5F" w:rsidRDefault="00932C5F" w:rsidP="00932C5F">
      <w:pPr>
        <w:ind w:left="360"/>
        <w:jc w:val="center"/>
        <w:rPr>
          <w:rFonts w:ascii="Times New Roman" w:hAnsi="Times New Roman"/>
          <w:b/>
          <w:sz w:val="24"/>
        </w:rPr>
      </w:pPr>
    </w:p>
    <w:p w:rsidR="00932C5F" w:rsidRDefault="00932C5F" w:rsidP="00932C5F">
      <w:pPr>
        <w:spacing w:after="0" w:line="240" w:lineRule="auto"/>
        <w:ind w:left="360"/>
        <w:jc w:val="center"/>
        <w:rPr>
          <w:rFonts w:ascii="Times New Roman" w:hAnsi="Times New Roman"/>
          <w:b/>
        </w:rPr>
      </w:pPr>
      <w:r>
        <w:rPr>
          <w:rFonts w:ascii="Times New Roman" w:hAnsi="Times New Roman"/>
          <w:b/>
        </w:rPr>
        <w:lastRenderedPageBreak/>
        <w:t>СОДЕРЖАНИЕ</w:t>
      </w: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ОБЩИЕ ПОЛОЖЕНИЯ……………………………………………….………………....4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Обжалование…………………………………………………………………...…….....7</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Прочие положения…………………………………………………………..................8</w:t>
      </w:r>
    </w:p>
    <w:p w:rsidR="00932C5F" w:rsidRDefault="00932C5F" w:rsidP="00932C5F">
      <w:pPr>
        <w:pStyle w:val="af0"/>
        <w:spacing w:after="0" w:line="240" w:lineRule="auto"/>
        <w:ind w:left="1080"/>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Закупочная документация………………………………………………………….….9</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Изменение условий заявки………………………………………………..………....…13</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Рассмотрение заявок………………………………………………………...…………...13</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Преддоговорные переговоры……………………………………………...…....16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Исполнение договора……………………………………………………………..17</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932C5F" w:rsidRDefault="00932C5F" w:rsidP="00932C5F">
      <w:pPr>
        <w:pStyle w:val="af0"/>
        <w:spacing w:after="0" w:line="240" w:lineRule="auto"/>
        <w:ind w:left="1080"/>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932C5F" w:rsidRDefault="00932C5F" w:rsidP="00932C5F">
      <w:pPr>
        <w:pStyle w:val="af0"/>
        <w:spacing w:after="0" w:line="240" w:lineRule="auto"/>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ТЕХНИЧЕСКОЕ ЗАДАНИЕ……………………………………………………..................25</w:t>
      </w:r>
    </w:p>
    <w:p w:rsidR="00932C5F" w:rsidRDefault="00932C5F" w:rsidP="00932C5F">
      <w:pPr>
        <w:pStyle w:val="af0"/>
        <w:spacing w:after="0" w:line="240" w:lineRule="auto"/>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ПРОЕКТ ДОГОВОРА…………………………………………………………......................26</w:t>
      </w:r>
    </w:p>
    <w:p w:rsidR="00932C5F" w:rsidRDefault="00932C5F" w:rsidP="00932C5F">
      <w:pPr>
        <w:pStyle w:val="af0"/>
        <w:spacing w:after="0" w:line="240" w:lineRule="auto"/>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ПРЕДЛОЖЕНИЙ……………………………………………………….…….....31</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Заявка на участие в запросе предложений……………………………………...........31</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Анкета Участника………………………………………………………………….……..33</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Сведения об опыте выполнения аналогичных договоров…………………………35</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Сведения о материально-технических ресурсах…………………..…………………36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Сведения о кадровых ресурсах…………………………………………………….......37</w:t>
      </w:r>
    </w:p>
    <w:p w:rsidR="00932C5F" w:rsidRDefault="00932C5F" w:rsidP="00932C5F">
      <w:pPr>
        <w:pStyle w:val="af0"/>
        <w:numPr>
          <w:ilvl w:val="1"/>
          <w:numId w:val="1"/>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предложений………………………………………………………………………...……..38</w:t>
      </w:r>
    </w:p>
    <w:p w:rsidR="00932C5F" w:rsidRDefault="00932C5F" w:rsidP="00932C5F">
      <w:pPr>
        <w:spacing w:after="0" w:line="240" w:lineRule="auto"/>
        <w:rPr>
          <w:rFonts w:ascii="Times New Roman" w:hAnsi="Times New Roman"/>
          <w:b/>
        </w:rPr>
      </w:pPr>
      <w:r>
        <w:rPr>
          <w:rFonts w:ascii="Times New Roman" w:hAnsi="Times New Roman"/>
          <w:b/>
        </w:rPr>
        <w:t xml:space="preserve">     </w:t>
      </w:r>
    </w:p>
    <w:p w:rsidR="00932C5F" w:rsidRDefault="00932C5F" w:rsidP="00932C5F">
      <w:pPr>
        <w:spacing w:after="0" w:line="240" w:lineRule="auto"/>
        <w:rPr>
          <w:rFonts w:ascii="Times New Roman" w:hAnsi="Times New Roman"/>
          <w:b/>
        </w:rPr>
      </w:pPr>
    </w:p>
    <w:p w:rsidR="00932C5F" w:rsidRDefault="00932C5F" w:rsidP="00932C5F">
      <w:pPr>
        <w:pStyle w:val="11"/>
        <w:tabs>
          <w:tab w:val="clear" w:pos="360"/>
          <w:tab w:val="left" w:pos="708"/>
        </w:tabs>
        <w:ind w:firstLine="0"/>
      </w:pPr>
    </w:p>
    <w:p w:rsidR="00932C5F" w:rsidRDefault="00932C5F" w:rsidP="00932C5F">
      <w:pPr>
        <w:spacing w:after="0" w:line="240" w:lineRule="auto"/>
        <w:rPr>
          <w:rFonts w:ascii="Times New Roman" w:hAnsi="Times New Roman"/>
          <w:b/>
        </w:rPr>
      </w:pPr>
    </w:p>
    <w:p w:rsidR="00932C5F" w:rsidRDefault="00932C5F" w:rsidP="00932C5F">
      <w:pPr>
        <w:spacing w:after="0" w:line="240" w:lineRule="auto"/>
        <w:rPr>
          <w:rFonts w:ascii="Times New Roman" w:hAnsi="Times New Roman"/>
          <w:b/>
        </w:rPr>
      </w:pPr>
    </w:p>
    <w:p w:rsidR="00932C5F" w:rsidRDefault="00932C5F" w:rsidP="00932C5F">
      <w:pPr>
        <w:spacing w:after="0" w:line="240" w:lineRule="auto"/>
        <w:rPr>
          <w:rFonts w:ascii="Times New Roman" w:hAnsi="Times New Roman"/>
          <w:b/>
        </w:rPr>
      </w:pPr>
      <w:r>
        <w:rPr>
          <w:rFonts w:ascii="Times New Roman" w:hAnsi="Times New Roman"/>
          <w:b/>
        </w:rPr>
        <w:tab/>
      </w:r>
    </w:p>
    <w:p w:rsidR="00932C5F" w:rsidRDefault="00932C5F" w:rsidP="00932C5F">
      <w:pPr>
        <w:pStyle w:val="21"/>
        <w:tabs>
          <w:tab w:val="clear" w:pos="1080"/>
          <w:tab w:val="left" w:pos="0"/>
        </w:tabs>
        <w:spacing w:before="0" w:after="0"/>
        <w:ind w:left="0" w:firstLine="560"/>
        <w:jc w:val="center"/>
        <w:rPr>
          <w:sz w:val="24"/>
          <w:szCs w:val="24"/>
          <w:lang w:val="ru-RU"/>
        </w:rPr>
      </w:pPr>
      <w:r>
        <w:rPr>
          <w:sz w:val="24"/>
          <w:szCs w:val="24"/>
          <w:lang w:val="ru-RU"/>
        </w:rPr>
        <w:lastRenderedPageBreak/>
        <w:t>Т</w:t>
      </w:r>
      <w:r>
        <w:rPr>
          <w:sz w:val="24"/>
          <w:szCs w:val="24"/>
        </w:rPr>
        <w:t>ЕРМИНЫ И ОПРЕДЕЛЕНИЯ</w:t>
      </w:r>
    </w:p>
    <w:p w:rsidR="00932C5F" w:rsidRDefault="00932C5F" w:rsidP="00932C5F"/>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32C5F" w:rsidRDefault="00932C5F" w:rsidP="00932C5F">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932C5F" w:rsidRDefault="00932C5F" w:rsidP="00932C5F">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932C5F" w:rsidRDefault="00932C5F" w:rsidP="00932C5F">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932C5F" w:rsidRDefault="00932C5F" w:rsidP="00932C5F">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932C5F" w:rsidRDefault="00932C5F" w:rsidP="00932C5F">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932C5F" w:rsidRDefault="00932C5F" w:rsidP="00932C5F">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932C5F" w:rsidRDefault="00932C5F" w:rsidP="00932C5F">
      <w:pPr>
        <w:pStyle w:val="af3"/>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32C5F" w:rsidRDefault="00932C5F" w:rsidP="00932C5F">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pStyle w:val="af0"/>
        <w:numPr>
          <w:ilvl w:val="0"/>
          <w:numId w:val="2"/>
        </w:numPr>
        <w:spacing w:after="0"/>
        <w:jc w:val="center"/>
        <w:rPr>
          <w:rFonts w:ascii="Times New Roman" w:hAnsi="Times New Roman"/>
          <w:b/>
          <w:sz w:val="28"/>
          <w:szCs w:val="28"/>
        </w:rPr>
      </w:pPr>
      <w:r>
        <w:rPr>
          <w:rFonts w:ascii="Times New Roman" w:hAnsi="Times New Roman"/>
          <w:b/>
          <w:sz w:val="28"/>
          <w:szCs w:val="28"/>
        </w:rPr>
        <w:lastRenderedPageBreak/>
        <w:t>ОБЩИЕ ПОЛОЖЕНИЯ</w:t>
      </w:r>
    </w:p>
    <w:p w:rsidR="00932C5F" w:rsidRDefault="00932C5F" w:rsidP="00932C5F">
      <w:pPr>
        <w:pStyle w:val="af0"/>
        <w:spacing w:after="0"/>
        <w:rPr>
          <w:rFonts w:ascii="Times New Roman" w:hAnsi="Times New Roman"/>
          <w:b/>
          <w:sz w:val="24"/>
          <w:szCs w:val="24"/>
        </w:rPr>
      </w:pPr>
    </w:p>
    <w:p w:rsidR="00932C5F" w:rsidRDefault="00932C5F" w:rsidP="00932C5F">
      <w:pPr>
        <w:pStyle w:val="af0"/>
        <w:numPr>
          <w:ilvl w:val="1"/>
          <w:numId w:val="2"/>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932C5F" w:rsidRDefault="00932C5F" w:rsidP="00932C5F">
      <w:pPr>
        <w:pStyle w:val="af0"/>
        <w:spacing w:after="0"/>
        <w:ind w:left="1080"/>
        <w:rPr>
          <w:rFonts w:ascii="Times New Roman" w:hAnsi="Times New Roman"/>
          <w:b/>
          <w:sz w:val="24"/>
          <w:szCs w:val="24"/>
        </w:rPr>
      </w:pPr>
    </w:p>
    <w:p w:rsidR="00932C5F" w:rsidRDefault="00932C5F" w:rsidP="00932C5F">
      <w:pPr>
        <w:pStyle w:val="-3"/>
        <w:numPr>
          <w:ilvl w:val="2"/>
          <w:numId w:val="3"/>
        </w:numPr>
        <w:tabs>
          <w:tab w:val="left" w:pos="0"/>
        </w:tabs>
        <w:spacing w:line="240" w:lineRule="auto"/>
        <w:ind w:left="720" w:hanging="720"/>
        <w:rPr>
          <w:sz w:val="22"/>
          <w:szCs w:val="22"/>
        </w:rPr>
      </w:pPr>
      <w:bookmarkStart w:id="0" w:name="_Ref295187572"/>
      <w:bookmarkStart w:id="1" w:name="_Ref295186845"/>
      <w:r>
        <w:rPr>
          <w:sz w:val="22"/>
          <w:szCs w:val="22"/>
        </w:rPr>
        <w:t>Заказчик</w:t>
      </w:r>
      <w:bookmarkEnd w:id="0"/>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1"/>
    </w:p>
    <w:p w:rsidR="00932C5F" w:rsidRDefault="00932C5F" w:rsidP="00932C5F">
      <w:pPr>
        <w:pStyle w:val="-3"/>
        <w:numPr>
          <w:ilvl w:val="2"/>
          <w:numId w:val="3"/>
        </w:numPr>
        <w:tabs>
          <w:tab w:val="left" w:pos="0"/>
        </w:tabs>
        <w:spacing w:line="240" w:lineRule="auto"/>
        <w:ind w:left="720" w:hanging="720"/>
        <w:rPr>
          <w:sz w:val="22"/>
          <w:szCs w:val="22"/>
        </w:rPr>
      </w:pPr>
      <w:bookmarkStart w:id="2"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2"/>
    </w:p>
    <w:p w:rsidR="00932C5F" w:rsidRDefault="00932C5F" w:rsidP="00932C5F">
      <w:pPr>
        <w:pStyle w:val="-3"/>
        <w:numPr>
          <w:ilvl w:val="2"/>
          <w:numId w:val="3"/>
        </w:numPr>
        <w:tabs>
          <w:tab w:val="left" w:pos="0"/>
        </w:tabs>
        <w:spacing w:line="240" w:lineRule="auto"/>
        <w:ind w:left="720" w:hanging="720"/>
        <w:rPr>
          <w:sz w:val="22"/>
          <w:szCs w:val="22"/>
        </w:rPr>
      </w:pPr>
      <w:bookmarkStart w:id="3" w:name="_Ref295187577"/>
      <w:r>
        <w:rPr>
          <w:sz w:val="22"/>
          <w:szCs w:val="22"/>
        </w:rPr>
        <w:t>Для справок обращаться по контактным телефонам, указанным в информационной карте запроса предложений</w:t>
      </w:r>
      <w:bookmarkEnd w:id="3"/>
      <w:r>
        <w:rPr>
          <w:sz w:val="22"/>
          <w:szCs w:val="22"/>
        </w:rPr>
        <w:t>.</w:t>
      </w:r>
    </w:p>
    <w:p w:rsidR="00932C5F" w:rsidRDefault="00932C5F" w:rsidP="00932C5F">
      <w:pPr>
        <w:pStyle w:val="-3"/>
        <w:numPr>
          <w:ilvl w:val="2"/>
          <w:numId w:val="3"/>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932C5F" w:rsidRDefault="00932C5F" w:rsidP="00932C5F">
      <w:pPr>
        <w:pStyle w:val="-3"/>
        <w:numPr>
          <w:ilvl w:val="2"/>
          <w:numId w:val="4"/>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32C5F" w:rsidRDefault="00932C5F" w:rsidP="00932C5F">
      <w:pPr>
        <w:pStyle w:val="-3"/>
        <w:tabs>
          <w:tab w:val="left" w:pos="708"/>
        </w:tabs>
        <w:spacing w:line="240" w:lineRule="auto"/>
        <w:ind w:left="720" w:firstLine="0"/>
        <w:rPr>
          <w:sz w:val="22"/>
          <w:szCs w:val="22"/>
        </w:rPr>
      </w:pPr>
    </w:p>
    <w:p w:rsidR="00932C5F" w:rsidRDefault="00932C5F" w:rsidP="00932C5F">
      <w:pPr>
        <w:pStyle w:val="-3"/>
        <w:numPr>
          <w:ilvl w:val="1"/>
          <w:numId w:val="5"/>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932C5F" w:rsidRDefault="00932C5F" w:rsidP="00932C5F">
      <w:pPr>
        <w:pStyle w:val="-3"/>
        <w:tabs>
          <w:tab w:val="left" w:pos="0"/>
        </w:tabs>
        <w:spacing w:line="240" w:lineRule="auto"/>
        <w:ind w:left="360" w:firstLine="0"/>
        <w:rPr>
          <w:b/>
          <w:sz w:val="22"/>
          <w:szCs w:val="22"/>
        </w:rPr>
      </w:pPr>
    </w:p>
    <w:p w:rsidR="00932C5F" w:rsidRDefault="00932C5F" w:rsidP="00932C5F">
      <w:pPr>
        <w:pStyle w:val="-3"/>
        <w:numPr>
          <w:ilvl w:val="2"/>
          <w:numId w:val="5"/>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932C5F" w:rsidRDefault="00932C5F" w:rsidP="00932C5F">
      <w:pPr>
        <w:pStyle w:val="-6"/>
        <w:tabs>
          <w:tab w:val="left" w:pos="0"/>
        </w:tabs>
        <w:spacing w:line="240" w:lineRule="auto"/>
        <w:ind w:left="560" w:firstLine="0"/>
        <w:rPr>
          <w:sz w:val="22"/>
          <w:szCs w:val="22"/>
        </w:rPr>
      </w:pPr>
      <w:r>
        <w:rPr>
          <w:sz w:val="22"/>
          <w:szCs w:val="22"/>
        </w:rPr>
        <w:t>а) Раздел 1. ОБЩИЕ ПОЛОЖЕНИЯ: описывает общие условия проведения запроса предложений.</w:t>
      </w:r>
    </w:p>
    <w:p w:rsidR="00932C5F" w:rsidRDefault="00932C5F" w:rsidP="00932C5F">
      <w:pPr>
        <w:pStyle w:val="-6"/>
        <w:tabs>
          <w:tab w:val="left" w:pos="0"/>
        </w:tabs>
        <w:spacing w:line="240" w:lineRule="auto"/>
        <w:ind w:left="560" w:firstLine="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932C5F" w:rsidRDefault="00932C5F" w:rsidP="00932C5F">
      <w:pPr>
        <w:pStyle w:val="-6"/>
        <w:tabs>
          <w:tab w:val="left" w:pos="0"/>
        </w:tabs>
        <w:spacing w:line="240" w:lineRule="auto"/>
        <w:ind w:left="560" w:firstLine="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932C5F" w:rsidRDefault="00932C5F" w:rsidP="00932C5F">
      <w:pPr>
        <w:pStyle w:val="-6"/>
        <w:tabs>
          <w:tab w:val="left" w:pos="0"/>
        </w:tabs>
        <w:spacing w:line="240" w:lineRule="auto"/>
        <w:ind w:left="560" w:firstLine="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932C5F" w:rsidRDefault="00932C5F" w:rsidP="00932C5F">
      <w:pPr>
        <w:pStyle w:val="-6"/>
        <w:tabs>
          <w:tab w:val="left" w:pos="0"/>
        </w:tabs>
        <w:spacing w:line="240" w:lineRule="auto"/>
        <w:ind w:left="560" w:firstLine="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932C5F" w:rsidRDefault="00932C5F" w:rsidP="00932C5F">
      <w:pPr>
        <w:pStyle w:val="-6"/>
        <w:tabs>
          <w:tab w:val="left" w:pos="0"/>
        </w:tabs>
        <w:spacing w:line="240" w:lineRule="auto"/>
        <w:ind w:left="560" w:firstLine="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932C5F" w:rsidRDefault="00932C5F" w:rsidP="00932C5F">
      <w:pPr>
        <w:pStyle w:val="-6"/>
        <w:tabs>
          <w:tab w:val="left" w:pos="0"/>
        </w:tabs>
        <w:spacing w:line="240" w:lineRule="auto"/>
        <w:ind w:left="560" w:firstLine="0"/>
        <w:rPr>
          <w:sz w:val="22"/>
          <w:szCs w:val="22"/>
        </w:rPr>
      </w:pPr>
    </w:p>
    <w:p w:rsidR="00932C5F" w:rsidRDefault="00932C5F" w:rsidP="00932C5F">
      <w:pPr>
        <w:pStyle w:val="-6"/>
        <w:numPr>
          <w:ilvl w:val="1"/>
          <w:numId w:val="6"/>
        </w:numPr>
        <w:tabs>
          <w:tab w:val="left" w:pos="708"/>
        </w:tabs>
        <w:spacing w:line="240" w:lineRule="auto"/>
        <w:jc w:val="center"/>
        <w:rPr>
          <w:b/>
          <w:sz w:val="22"/>
          <w:szCs w:val="22"/>
        </w:rPr>
      </w:pPr>
      <w:r>
        <w:rPr>
          <w:b/>
          <w:sz w:val="22"/>
          <w:szCs w:val="22"/>
        </w:rPr>
        <w:t>Требования к участникам запроса предложений</w:t>
      </w:r>
    </w:p>
    <w:p w:rsidR="00932C5F" w:rsidRDefault="00932C5F" w:rsidP="00932C5F">
      <w:pPr>
        <w:pStyle w:val="-6"/>
        <w:tabs>
          <w:tab w:val="left" w:pos="708"/>
        </w:tabs>
        <w:spacing w:line="240" w:lineRule="auto"/>
        <w:ind w:left="720" w:firstLine="0"/>
        <w:rPr>
          <w:b/>
          <w:sz w:val="22"/>
          <w:szCs w:val="22"/>
        </w:rPr>
      </w:pPr>
    </w:p>
    <w:p w:rsidR="00932C5F" w:rsidRDefault="00932C5F" w:rsidP="00932C5F">
      <w:pPr>
        <w:pStyle w:val="-4"/>
        <w:numPr>
          <w:ilvl w:val="2"/>
          <w:numId w:val="6"/>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932C5F" w:rsidRDefault="00932C5F" w:rsidP="00932C5F">
      <w:pPr>
        <w:pStyle w:val="-3"/>
        <w:numPr>
          <w:ilvl w:val="2"/>
          <w:numId w:val="6"/>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932C5F" w:rsidRDefault="00932C5F" w:rsidP="00932C5F">
      <w:pPr>
        <w:pStyle w:val="-3"/>
        <w:numPr>
          <w:ilvl w:val="2"/>
          <w:numId w:val="6"/>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932C5F" w:rsidRDefault="00932C5F" w:rsidP="00932C5F">
      <w:pPr>
        <w:pStyle w:val="-3"/>
        <w:numPr>
          <w:ilvl w:val="2"/>
          <w:numId w:val="6"/>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932C5F" w:rsidRDefault="00932C5F" w:rsidP="00932C5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932C5F" w:rsidRDefault="00932C5F" w:rsidP="00932C5F">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3"/>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932C5F" w:rsidRDefault="00932C5F" w:rsidP="00932C5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932C5F" w:rsidRDefault="00932C5F" w:rsidP="00932C5F">
      <w:pPr>
        <w:spacing w:after="0"/>
        <w:ind w:left="720" w:hanging="720"/>
        <w:jc w:val="both"/>
        <w:rPr>
          <w:rFonts w:ascii="Times New Roman" w:hAnsi="Times New Roman"/>
          <w:sz w:val="24"/>
          <w:szCs w:val="24"/>
          <w:shd w:val="clear" w:color="auto" w:fill="FFFFFF"/>
        </w:rPr>
      </w:pPr>
    </w:p>
    <w:p w:rsidR="00932C5F" w:rsidRDefault="00932C5F" w:rsidP="00932C5F">
      <w:pPr>
        <w:pStyle w:val="-3"/>
        <w:tabs>
          <w:tab w:val="left" w:pos="0"/>
        </w:tabs>
        <w:spacing w:line="240" w:lineRule="auto"/>
        <w:ind w:left="720"/>
        <w:jc w:val="center"/>
        <w:rPr>
          <w:b/>
          <w:sz w:val="24"/>
          <w:szCs w:val="24"/>
        </w:rPr>
      </w:pPr>
      <w:r>
        <w:rPr>
          <w:b/>
          <w:sz w:val="24"/>
          <w:szCs w:val="24"/>
        </w:rPr>
        <w:t>1.4.Документы, подтверждающие соответствие Участников установленным требованиям</w:t>
      </w:r>
    </w:p>
    <w:p w:rsidR="00932C5F" w:rsidRDefault="00932C5F" w:rsidP="00932C5F">
      <w:pPr>
        <w:pStyle w:val="-3"/>
        <w:tabs>
          <w:tab w:val="left" w:pos="0"/>
        </w:tabs>
        <w:spacing w:line="240" w:lineRule="auto"/>
        <w:ind w:left="720"/>
        <w:jc w:val="center"/>
        <w:rPr>
          <w:b/>
          <w:sz w:val="24"/>
          <w:szCs w:val="24"/>
        </w:rPr>
      </w:pPr>
    </w:p>
    <w:p w:rsidR="00932C5F" w:rsidRDefault="00932C5F" w:rsidP="00932C5F">
      <w:pPr>
        <w:pStyle w:val="-3"/>
        <w:tabs>
          <w:tab w:val="left" w:pos="0"/>
        </w:tabs>
        <w:spacing w:line="240" w:lineRule="auto"/>
        <w:ind w:left="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932C5F" w:rsidRDefault="00932C5F" w:rsidP="00932C5F">
      <w:pPr>
        <w:pStyle w:val="-4"/>
        <w:tabs>
          <w:tab w:val="clear" w:pos="1134"/>
          <w:tab w:val="left" w:pos="708"/>
        </w:tabs>
        <w:spacing w:line="240" w:lineRule="auto"/>
        <w:ind w:left="720" w:hanging="12"/>
        <w:rPr>
          <w:sz w:val="24"/>
        </w:rPr>
      </w:pPr>
      <w:bookmarkStart w:id="4" w:name="_Ref235763556"/>
      <w:r>
        <w:rPr>
          <w:sz w:val="24"/>
        </w:rPr>
        <w:t>1)сведения и документы об Участнике запроса предложений, подавшем такую заявку:</w:t>
      </w:r>
      <w:bookmarkEnd w:id="4"/>
    </w:p>
    <w:p w:rsidR="00932C5F" w:rsidRDefault="00932C5F" w:rsidP="00932C5F">
      <w:pPr>
        <w:pStyle w:val="-6"/>
        <w:tabs>
          <w:tab w:val="left" w:pos="708"/>
        </w:tabs>
        <w:spacing w:line="240" w:lineRule="auto"/>
        <w:ind w:left="720" w:firstLine="0"/>
        <w:rPr>
          <w:sz w:val="24"/>
        </w:rPr>
      </w:pPr>
      <w:bookmarkStart w:id="5"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5"/>
      <w:proofErr w:type="gramEnd"/>
    </w:p>
    <w:p w:rsidR="00932C5F" w:rsidRDefault="00932C5F" w:rsidP="00932C5F">
      <w:pPr>
        <w:pStyle w:val="-6"/>
        <w:tabs>
          <w:tab w:val="left" w:pos="708"/>
        </w:tabs>
        <w:spacing w:line="240" w:lineRule="auto"/>
        <w:ind w:left="720" w:firstLine="0"/>
        <w:rPr>
          <w:sz w:val="24"/>
        </w:rPr>
      </w:pPr>
      <w:bookmarkStart w:id="6"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6"/>
    <w:p w:rsidR="00932C5F" w:rsidRDefault="00932C5F" w:rsidP="00932C5F">
      <w:pPr>
        <w:pStyle w:val="-6"/>
        <w:tabs>
          <w:tab w:val="left" w:pos="708"/>
        </w:tabs>
        <w:spacing w:line="240" w:lineRule="auto"/>
        <w:ind w:left="720" w:firstLine="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932C5F" w:rsidRDefault="00932C5F" w:rsidP="00932C5F">
      <w:pPr>
        <w:pStyle w:val="-6"/>
        <w:tabs>
          <w:tab w:val="left" w:pos="708"/>
        </w:tabs>
        <w:spacing w:line="240" w:lineRule="auto"/>
        <w:ind w:left="720" w:firstLine="0"/>
        <w:rPr>
          <w:sz w:val="24"/>
        </w:rPr>
      </w:pPr>
      <w:r>
        <w:rPr>
          <w:sz w:val="24"/>
        </w:rPr>
        <w:t>г) копии учредительных документов Участника запроса предложений (для юридических лиц);</w:t>
      </w:r>
    </w:p>
    <w:p w:rsidR="00932C5F" w:rsidRDefault="00932C5F" w:rsidP="00932C5F">
      <w:pPr>
        <w:pStyle w:val="-6"/>
        <w:tabs>
          <w:tab w:val="left" w:pos="708"/>
        </w:tabs>
        <w:spacing w:line="240" w:lineRule="auto"/>
        <w:ind w:left="720" w:firstLine="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932C5F" w:rsidRDefault="00932C5F" w:rsidP="00932C5F">
      <w:pPr>
        <w:pStyle w:val="-6"/>
        <w:tabs>
          <w:tab w:val="left" w:pos="708"/>
        </w:tabs>
        <w:spacing w:line="240" w:lineRule="auto"/>
        <w:ind w:left="720" w:firstLine="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932C5F" w:rsidRDefault="00932C5F" w:rsidP="00932C5F">
      <w:pPr>
        <w:pStyle w:val="-6"/>
        <w:tabs>
          <w:tab w:val="left" w:pos="708"/>
        </w:tabs>
        <w:spacing w:line="240" w:lineRule="auto"/>
        <w:ind w:left="720" w:firstLine="0"/>
        <w:rPr>
          <w:sz w:val="24"/>
        </w:rPr>
      </w:pPr>
      <w:bookmarkStart w:id="7"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7"/>
      <w:r>
        <w:rPr>
          <w:sz w:val="24"/>
        </w:rPr>
        <w:t xml:space="preserve"> настоящей документации;</w:t>
      </w:r>
    </w:p>
    <w:p w:rsidR="00932C5F" w:rsidRDefault="00932C5F" w:rsidP="00932C5F">
      <w:pPr>
        <w:pStyle w:val="-4"/>
        <w:tabs>
          <w:tab w:val="clear" w:pos="1134"/>
          <w:tab w:val="left" w:pos="567"/>
        </w:tabs>
        <w:spacing w:line="240" w:lineRule="auto"/>
        <w:ind w:left="720" w:hanging="720"/>
        <w:rPr>
          <w:sz w:val="24"/>
        </w:rPr>
      </w:pPr>
      <w:bookmarkStart w:id="8"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8"/>
    </w:p>
    <w:p w:rsidR="00932C5F" w:rsidRDefault="00932C5F" w:rsidP="00932C5F">
      <w:pPr>
        <w:pStyle w:val="-6"/>
        <w:tabs>
          <w:tab w:val="left" w:pos="708"/>
        </w:tabs>
        <w:spacing w:line="240" w:lineRule="auto"/>
        <w:ind w:left="720" w:hanging="12"/>
        <w:rPr>
          <w:sz w:val="24"/>
        </w:rPr>
      </w:pPr>
      <w:bookmarkStart w:id="9"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9"/>
    </w:p>
    <w:p w:rsidR="00932C5F" w:rsidRDefault="00932C5F" w:rsidP="00932C5F">
      <w:pPr>
        <w:pStyle w:val="-6"/>
        <w:tabs>
          <w:tab w:val="left" w:pos="708"/>
        </w:tabs>
        <w:spacing w:line="240" w:lineRule="auto"/>
        <w:ind w:left="720" w:firstLine="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932C5F" w:rsidRDefault="00932C5F" w:rsidP="00932C5F">
      <w:pPr>
        <w:pStyle w:val="-6"/>
        <w:tabs>
          <w:tab w:val="left" w:pos="708"/>
        </w:tabs>
        <w:spacing w:line="240" w:lineRule="auto"/>
        <w:ind w:left="720" w:firstLine="0"/>
        <w:rPr>
          <w:sz w:val="24"/>
        </w:rPr>
      </w:pPr>
      <w:r>
        <w:rPr>
          <w:sz w:val="24"/>
        </w:rPr>
        <w:t>в) указание производителя и страны происхождения товара;</w:t>
      </w:r>
    </w:p>
    <w:p w:rsidR="00932C5F" w:rsidRDefault="00932C5F" w:rsidP="00932C5F">
      <w:pPr>
        <w:pStyle w:val="-6"/>
        <w:tabs>
          <w:tab w:val="left" w:pos="708"/>
        </w:tabs>
        <w:spacing w:line="240" w:lineRule="auto"/>
        <w:ind w:left="720" w:firstLine="0"/>
        <w:rPr>
          <w:sz w:val="24"/>
        </w:rPr>
      </w:pPr>
      <w:r>
        <w:rPr>
          <w:sz w:val="24"/>
        </w:rPr>
        <w:t>г) описание комплектации товара;</w:t>
      </w:r>
    </w:p>
    <w:p w:rsidR="00932C5F" w:rsidRDefault="00932C5F" w:rsidP="00932C5F">
      <w:pPr>
        <w:pStyle w:val="-6"/>
        <w:tabs>
          <w:tab w:val="left" w:pos="708"/>
        </w:tabs>
        <w:spacing w:line="240" w:lineRule="auto"/>
        <w:ind w:left="720" w:firstLine="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932C5F" w:rsidRDefault="00932C5F" w:rsidP="00932C5F">
      <w:pPr>
        <w:pStyle w:val="-6"/>
        <w:tabs>
          <w:tab w:val="left" w:pos="708"/>
        </w:tabs>
        <w:spacing w:line="240" w:lineRule="auto"/>
        <w:ind w:left="720" w:firstLine="0"/>
        <w:rPr>
          <w:sz w:val="24"/>
        </w:rPr>
      </w:pPr>
      <w:r>
        <w:rPr>
          <w:sz w:val="24"/>
        </w:rPr>
        <w:t>е) указание количества товаров, объема работ или услуг;</w:t>
      </w:r>
    </w:p>
    <w:p w:rsidR="00932C5F" w:rsidRDefault="00932C5F" w:rsidP="00932C5F">
      <w:pPr>
        <w:pStyle w:val="-6"/>
        <w:tabs>
          <w:tab w:val="left" w:pos="708"/>
        </w:tabs>
        <w:spacing w:line="240" w:lineRule="auto"/>
        <w:ind w:left="720" w:firstLine="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932C5F" w:rsidRDefault="00932C5F" w:rsidP="00932C5F">
      <w:pPr>
        <w:pStyle w:val="-6"/>
        <w:tabs>
          <w:tab w:val="left" w:pos="708"/>
        </w:tabs>
        <w:spacing w:line="240" w:lineRule="auto"/>
        <w:ind w:left="720" w:firstLine="0"/>
        <w:rPr>
          <w:sz w:val="24"/>
        </w:rPr>
      </w:pPr>
      <w:bookmarkStart w:id="10" w:name="_Ref235763459"/>
      <w:r>
        <w:rPr>
          <w:sz w:val="24"/>
        </w:rPr>
        <w:t>з) иные предложения об условиях исполнения договора, если это предусмотрено закупочной документацией;</w:t>
      </w:r>
      <w:bookmarkEnd w:id="10"/>
    </w:p>
    <w:p w:rsidR="00932C5F" w:rsidRDefault="00932C5F" w:rsidP="00932C5F">
      <w:pPr>
        <w:pStyle w:val="-3"/>
        <w:tabs>
          <w:tab w:val="left" w:pos="567"/>
        </w:tabs>
        <w:spacing w:line="240" w:lineRule="auto"/>
        <w:ind w:left="720"/>
        <w:rPr>
          <w:sz w:val="24"/>
        </w:rPr>
      </w:pPr>
      <w:bookmarkStart w:id="11"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1"/>
      <w:r>
        <w:rPr>
          <w:sz w:val="24"/>
        </w:rPr>
        <w:t>.</w:t>
      </w:r>
    </w:p>
    <w:p w:rsidR="00932C5F" w:rsidRDefault="00932C5F" w:rsidP="00932C5F">
      <w:pPr>
        <w:pStyle w:val="-3"/>
        <w:tabs>
          <w:tab w:val="left" w:pos="0"/>
        </w:tabs>
        <w:spacing w:line="240" w:lineRule="auto"/>
        <w:ind w:left="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932C5F" w:rsidRDefault="00932C5F" w:rsidP="00932C5F">
      <w:pPr>
        <w:pStyle w:val="-3"/>
        <w:tabs>
          <w:tab w:val="left" w:pos="0"/>
        </w:tabs>
        <w:spacing w:line="240" w:lineRule="auto"/>
        <w:ind w:left="720"/>
        <w:rPr>
          <w:sz w:val="24"/>
        </w:rPr>
      </w:pPr>
    </w:p>
    <w:p w:rsidR="00932C5F" w:rsidRDefault="00932C5F" w:rsidP="00932C5F">
      <w:pPr>
        <w:pStyle w:val="-3"/>
        <w:numPr>
          <w:ilvl w:val="1"/>
          <w:numId w:val="7"/>
        </w:numPr>
        <w:tabs>
          <w:tab w:val="left" w:pos="0"/>
        </w:tabs>
        <w:spacing w:line="240" w:lineRule="auto"/>
        <w:ind w:left="360"/>
        <w:jc w:val="center"/>
        <w:rPr>
          <w:b/>
          <w:sz w:val="24"/>
          <w:szCs w:val="24"/>
        </w:rPr>
      </w:pPr>
      <w:r>
        <w:rPr>
          <w:b/>
          <w:sz w:val="24"/>
          <w:szCs w:val="24"/>
        </w:rPr>
        <w:t xml:space="preserve">  Обжалование</w:t>
      </w:r>
    </w:p>
    <w:p w:rsidR="00932C5F" w:rsidRDefault="00932C5F" w:rsidP="00932C5F">
      <w:pPr>
        <w:pStyle w:val="-3"/>
        <w:tabs>
          <w:tab w:val="left" w:pos="0"/>
        </w:tabs>
        <w:spacing w:line="240" w:lineRule="auto"/>
        <w:ind w:left="360" w:firstLine="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932C5F" w:rsidRDefault="00932C5F" w:rsidP="00932C5F">
      <w:pPr>
        <w:pStyle w:val="-3"/>
        <w:tabs>
          <w:tab w:val="left" w:pos="0"/>
        </w:tabs>
        <w:spacing w:line="240" w:lineRule="auto"/>
        <w:ind w:left="360" w:firstLine="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932C5F" w:rsidRDefault="00932C5F" w:rsidP="00932C5F">
      <w:pPr>
        <w:pStyle w:val="-3"/>
        <w:tabs>
          <w:tab w:val="left" w:pos="0"/>
        </w:tabs>
        <w:spacing w:line="240" w:lineRule="auto"/>
        <w:ind w:left="360" w:firstLine="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932C5F" w:rsidRDefault="00932C5F" w:rsidP="00932C5F">
      <w:pPr>
        <w:pStyle w:val="-3"/>
        <w:tabs>
          <w:tab w:val="left" w:pos="0"/>
        </w:tabs>
        <w:spacing w:line="240" w:lineRule="auto"/>
        <w:ind w:left="360" w:firstLine="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932C5F" w:rsidRDefault="00932C5F" w:rsidP="00932C5F">
      <w:pPr>
        <w:pStyle w:val="-3"/>
        <w:tabs>
          <w:tab w:val="left" w:pos="0"/>
        </w:tabs>
        <w:spacing w:line="240" w:lineRule="auto"/>
        <w:ind w:left="360" w:firstLine="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932C5F" w:rsidRDefault="00932C5F" w:rsidP="00932C5F">
      <w:pPr>
        <w:pStyle w:val="-3"/>
        <w:tabs>
          <w:tab w:val="left" w:pos="0"/>
        </w:tabs>
        <w:spacing w:line="240" w:lineRule="auto"/>
        <w:ind w:left="360" w:firstLine="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w:t>
      </w:r>
      <w:r>
        <w:rPr>
          <w:sz w:val="24"/>
          <w:szCs w:val="24"/>
        </w:rPr>
        <w:lastRenderedPageBreak/>
        <w:t>размещении заказов на поставки товаров, выполнение работ, оказание услуг для государственных и муниципальных нужд».</w:t>
      </w:r>
    </w:p>
    <w:p w:rsidR="00932C5F" w:rsidRDefault="00932C5F" w:rsidP="00932C5F">
      <w:pPr>
        <w:pStyle w:val="-3"/>
        <w:tabs>
          <w:tab w:val="left" w:pos="0"/>
        </w:tabs>
        <w:spacing w:line="240" w:lineRule="auto"/>
        <w:ind w:left="360" w:firstLine="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932C5F" w:rsidRDefault="00932C5F" w:rsidP="00932C5F">
      <w:pPr>
        <w:pStyle w:val="-3"/>
        <w:tabs>
          <w:tab w:val="left" w:pos="0"/>
        </w:tabs>
        <w:spacing w:line="240" w:lineRule="auto"/>
        <w:ind w:left="360" w:firstLine="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32C5F" w:rsidRDefault="00932C5F" w:rsidP="00932C5F">
      <w:pPr>
        <w:pStyle w:val="-3"/>
        <w:tabs>
          <w:tab w:val="left" w:pos="0"/>
        </w:tabs>
        <w:spacing w:line="240" w:lineRule="auto"/>
        <w:ind w:left="360" w:firstLine="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932C5F" w:rsidRDefault="00932C5F" w:rsidP="00932C5F">
      <w:pPr>
        <w:pStyle w:val="-3"/>
        <w:tabs>
          <w:tab w:val="left" w:pos="0"/>
        </w:tabs>
        <w:spacing w:line="240" w:lineRule="auto"/>
        <w:ind w:left="360" w:firstLine="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932C5F" w:rsidRDefault="00932C5F" w:rsidP="00932C5F">
      <w:pPr>
        <w:spacing w:after="0"/>
        <w:rPr>
          <w:lang w:eastAsia="ar-SA"/>
        </w:rPr>
      </w:pPr>
    </w:p>
    <w:p w:rsidR="00932C5F" w:rsidRDefault="00932C5F" w:rsidP="00932C5F">
      <w:pPr>
        <w:pStyle w:val="2"/>
        <w:keepLines w:val="0"/>
        <w:numPr>
          <w:ilvl w:val="1"/>
          <w:numId w:val="7"/>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2" w:name="_Toc321746851"/>
      <w:bookmarkStart w:id="13" w:name="_Toc299981672"/>
      <w:bookmarkStart w:id="14" w:name="_Toc299981469"/>
      <w:bookmarkStart w:id="15" w:name="_Toc299956844"/>
      <w:r>
        <w:rPr>
          <w:rFonts w:ascii="Times New Roman" w:hAnsi="Times New Roman" w:cs="Times New Roman"/>
          <w:color w:val="000000" w:themeColor="text1"/>
          <w:sz w:val="24"/>
          <w:szCs w:val="24"/>
        </w:rPr>
        <w:t>Прочие положения</w:t>
      </w:r>
      <w:bookmarkEnd w:id="12"/>
      <w:bookmarkEnd w:id="13"/>
      <w:bookmarkEnd w:id="14"/>
      <w:bookmarkEnd w:id="15"/>
    </w:p>
    <w:p w:rsidR="00932C5F" w:rsidRDefault="00932C5F" w:rsidP="00932C5F">
      <w:pPr>
        <w:spacing w:after="0"/>
      </w:pPr>
    </w:p>
    <w:p w:rsidR="00932C5F" w:rsidRDefault="00932C5F" w:rsidP="00932C5F">
      <w:pPr>
        <w:pStyle w:val="-3"/>
        <w:tabs>
          <w:tab w:val="left" w:pos="0"/>
        </w:tabs>
        <w:spacing w:line="240" w:lineRule="auto"/>
        <w:ind w:left="720"/>
        <w:rPr>
          <w:sz w:val="24"/>
          <w:szCs w:val="24"/>
        </w:rPr>
      </w:pPr>
      <w:bookmarkStart w:id="16"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6"/>
    </w:p>
    <w:p w:rsidR="00932C5F" w:rsidRDefault="00932C5F" w:rsidP="00932C5F">
      <w:pPr>
        <w:pStyle w:val="-3"/>
        <w:numPr>
          <w:ilvl w:val="2"/>
          <w:numId w:val="8"/>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32C5F" w:rsidRDefault="00932C5F" w:rsidP="00932C5F">
      <w:pPr>
        <w:pStyle w:val="-3"/>
        <w:numPr>
          <w:ilvl w:val="2"/>
          <w:numId w:val="8"/>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932C5F" w:rsidRDefault="00932C5F" w:rsidP="00932C5F">
      <w:pPr>
        <w:pStyle w:val="-3"/>
        <w:numPr>
          <w:ilvl w:val="2"/>
          <w:numId w:val="8"/>
        </w:numPr>
        <w:tabs>
          <w:tab w:val="left" w:pos="0"/>
        </w:tabs>
        <w:spacing w:line="240" w:lineRule="auto"/>
        <w:rPr>
          <w:sz w:val="24"/>
          <w:szCs w:val="24"/>
        </w:rPr>
      </w:pPr>
      <w:bookmarkStart w:id="17" w:name="_Ref295240234"/>
      <w:bookmarkStart w:id="18" w:name="_Ref56220027"/>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7"/>
      <w:bookmarkEnd w:id="18"/>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1"/>
        <w:keepNext/>
        <w:keepLines/>
        <w:numPr>
          <w:ilvl w:val="0"/>
          <w:numId w:val="8"/>
        </w:numPr>
        <w:tabs>
          <w:tab w:val="left" w:pos="0"/>
        </w:tabs>
        <w:suppressAutoHyphens/>
        <w:spacing w:before="0" w:line="240" w:lineRule="auto"/>
        <w:jc w:val="center"/>
        <w:rPr>
          <w:rFonts w:ascii="Times New Roman" w:hAnsi="Times New Roman"/>
          <w:b/>
          <w:sz w:val="24"/>
          <w:szCs w:val="24"/>
          <w:lang w:val="ru-RU"/>
        </w:rPr>
      </w:pPr>
      <w:bookmarkStart w:id="19" w:name="_Toc321746852"/>
      <w:bookmarkStart w:id="20" w:name="_Toc299981673"/>
      <w:bookmarkStart w:id="21" w:name="_Toc299981470"/>
      <w:bookmarkStart w:id="22" w:name="_Toc299956845"/>
      <w:bookmarkStart w:id="23" w:name="_Toc69728963"/>
      <w:bookmarkStart w:id="24" w:name="_Toc57314640"/>
      <w:bookmarkStart w:id="25" w:name="_Toc55305378"/>
      <w:bookmarkStart w:id="26" w:name="_Ref55300680"/>
      <w:bookmarkStart w:id="27"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19"/>
      <w:bookmarkEnd w:id="20"/>
      <w:bookmarkEnd w:id="21"/>
      <w:bookmarkEnd w:id="22"/>
      <w:bookmarkEnd w:id="23"/>
      <w:bookmarkEnd w:id="24"/>
      <w:bookmarkEnd w:id="25"/>
      <w:bookmarkEnd w:id="26"/>
    </w:p>
    <w:p w:rsidR="00932C5F" w:rsidRDefault="00932C5F" w:rsidP="00932C5F">
      <w:pPr>
        <w:spacing w:line="240" w:lineRule="auto"/>
        <w:rPr>
          <w:lang w:eastAsia="x-none"/>
        </w:rPr>
      </w:pPr>
    </w:p>
    <w:p w:rsidR="00932C5F" w:rsidRDefault="00932C5F" w:rsidP="00932C5F">
      <w:pPr>
        <w:pStyle w:val="2"/>
        <w:numPr>
          <w:ilvl w:val="1"/>
          <w:numId w:val="9"/>
        </w:numPr>
        <w:spacing w:before="0" w:line="240" w:lineRule="auto"/>
        <w:jc w:val="center"/>
        <w:rPr>
          <w:rFonts w:ascii="Times New Roman" w:hAnsi="Times New Roman" w:cs="Times New Roman"/>
          <w:color w:val="000000" w:themeColor="text1"/>
          <w:sz w:val="24"/>
          <w:szCs w:val="24"/>
        </w:rPr>
      </w:pPr>
      <w:bookmarkStart w:id="28" w:name="_Toc297666410"/>
      <w:bookmarkEnd w:id="27"/>
      <w:r>
        <w:rPr>
          <w:rFonts w:ascii="Times New Roman" w:hAnsi="Times New Roman" w:cs="Times New Roman"/>
          <w:color w:val="000000" w:themeColor="text1"/>
          <w:sz w:val="24"/>
          <w:szCs w:val="24"/>
        </w:rPr>
        <w:t>Общие положения проведения запроса предложений</w:t>
      </w:r>
      <w:bookmarkEnd w:id="28"/>
    </w:p>
    <w:p w:rsidR="00932C5F" w:rsidRDefault="00932C5F" w:rsidP="00932C5F">
      <w:pPr>
        <w:pStyle w:val="af0"/>
        <w:spacing w:line="240" w:lineRule="auto"/>
        <w:ind w:left="540"/>
      </w:pPr>
    </w:p>
    <w:p w:rsidR="00932C5F" w:rsidRDefault="00932C5F" w:rsidP="00932C5F">
      <w:pPr>
        <w:pStyle w:val="-3"/>
        <w:numPr>
          <w:ilvl w:val="2"/>
          <w:numId w:val="9"/>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932C5F" w:rsidRDefault="00932C5F" w:rsidP="00932C5F">
      <w:pPr>
        <w:pStyle w:val="-3"/>
        <w:numPr>
          <w:ilvl w:val="2"/>
          <w:numId w:val="9"/>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932C5F" w:rsidRDefault="00932C5F" w:rsidP="00932C5F">
      <w:pPr>
        <w:pStyle w:val="-3"/>
        <w:numPr>
          <w:ilvl w:val="2"/>
          <w:numId w:val="9"/>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932C5F" w:rsidRDefault="00932C5F" w:rsidP="00932C5F">
      <w:pPr>
        <w:pStyle w:val="-3"/>
        <w:numPr>
          <w:ilvl w:val="2"/>
          <w:numId w:val="9"/>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3"/>
            <w:sz w:val="24"/>
            <w:szCs w:val="24"/>
          </w:rPr>
          <w:t>www.zakupki.gov.ru</w:t>
        </w:r>
      </w:hyperlink>
      <w:r>
        <w:rPr>
          <w:sz w:val="24"/>
          <w:szCs w:val="24"/>
        </w:rPr>
        <w:t xml:space="preserve"> </w:t>
      </w:r>
      <w:r>
        <w:rPr>
          <w:sz w:val="24"/>
        </w:rPr>
        <w:t>специалистами по размещению заказов.</w:t>
      </w:r>
    </w:p>
    <w:p w:rsidR="00932C5F" w:rsidRDefault="00932C5F" w:rsidP="00932C5F">
      <w:pPr>
        <w:pStyle w:val="-3"/>
        <w:tabs>
          <w:tab w:val="left" w:pos="0"/>
        </w:tabs>
        <w:spacing w:line="240" w:lineRule="auto"/>
        <w:ind w:left="720" w:firstLine="0"/>
        <w:rPr>
          <w:sz w:val="24"/>
        </w:rPr>
      </w:pPr>
    </w:p>
    <w:p w:rsidR="00932C5F" w:rsidRDefault="00932C5F" w:rsidP="00932C5F">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932C5F" w:rsidRDefault="00932C5F" w:rsidP="00932C5F">
      <w:pPr>
        <w:pStyle w:val="-3"/>
        <w:tabs>
          <w:tab w:val="left" w:pos="708"/>
        </w:tabs>
        <w:spacing w:line="240" w:lineRule="auto"/>
        <w:ind w:left="540" w:firstLine="0"/>
        <w:rPr>
          <w:b/>
          <w:color w:val="000000" w:themeColor="text1"/>
          <w:sz w:val="24"/>
        </w:rPr>
      </w:pPr>
    </w:p>
    <w:p w:rsidR="00932C5F" w:rsidRDefault="00932C5F" w:rsidP="00932C5F">
      <w:pPr>
        <w:pStyle w:val="-3"/>
        <w:tabs>
          <w:tab w:val="left" w:pos="708"/>
        </w:tabs>
        <w:ind w:left="720"/>
        <w:rPr>
          <w:sz w:val="24"/>
        </w:rPr>
      </w:pPr>
      <w:r>
        <w:rPr>
          <w:sz w:val="24"/>
        </w:rPr>
        <w:t xml:space="preserve">2.2.1. </w:t>
      </w:r>
      <w:bookmarkStart w:id="29"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29"/>
    </w:p>
    <w:p w:rsidR="00932C5F" w:rsidRDefault="00932C5F" w:rsidP="00932C5F">
      <w:pPr>
        <w:pStyle w:val="-3"/>
        <w:tabs>
          <w:tab w:val="left" w:pos="708"/>
        </w:tabs>
        <w:spacing w:line="240" w:lineRule="auto"/>
        <w:ind w:left="720"/>
        <w:rPr>
          <w:sz w:val="24"/>
        </w:rPr>
      </w:pPr>
      <w:r>
        <w:rPr>
          <w:sz w:val="24"/>
        </w:rPr>
        <w:t>2.2.2. Закупочная документация должна содержать:</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932C5F" w:rsidRDefault="00932C5F" w:rsidP="00932C5F">
      <w:pPr>
        <w:pStyle w:val="-6"/>
        <w:numPr>
          <w:ilvl w:val="5"/>
          <w:numId w:val="10"/>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32C5F" w:rsidRDefault="00932C5F" w:rsidP="00932C5F">
      <w:pPr>
        <w:pStyle w:val="-6"/>
        <w:numPr>
          <w:ilvl w:val="5"/>
          <w:numId w:val="10"/>
        </w:numPr>
        <w:tabs>
          <w:tab w:val="left" w:pos="708"/>
        </w:tabs>
        <w:spacing w:line="240" w:lineRule="auto"/>
        <w:ind w:left="720" w:hanging="720"/>
        <w:rPr>
          <w:sz w:val="24"/>
        </w:rPr>
      </w:pPr>
      <w:r>
        <w:rPr>
          <w:sz w:val="24"/>
        </w:rPr>
        <w:t>форма, сроки и порядок оплаты товара, работы, услуги;</w:t>
      </w:r>
    </w:p>
    <w:p w:rsidR="00932C5F" w:rsidRDefault="00932C5F" w:rsidP="00932C5F">
      <w:pPr>
        <w:pStyle w:val="-6"/>
        <w:numPr>
          <w:ilvl w:val="5"/>
          <w:numId w:val="10"/>
        </w:numPr>
        <w:tabs>
          <w:tab w:val="left" w:pos="708"/>
        </w:tabs>
        <w:spacing w:line="240" w:lineRule="auto"/>
        <w:ind w:left="720" w:hanging="720"/>
        <w:rPr>
          <w:sz w:val="24"/>
        </w:rPr>
      </w:pPr>
      <w:r>
        <w:rPr>
          <w:sz w:val="24"/>
        </w:rPr>
        <w:t>сведения о начальной (максимальной) цене договора;</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932C5F" w:rsidRDefault="00932C5F" w:rsidP="00932C5F">
      <w:pPr>
        <w:pStyle w:val="-6"/>
        <w:numPr>
          <w:ilvl w:val="5"/>
          <w:numId w:val="10"/>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932C5F" w:rsidRDefault="00932C5F" w:rsidP="00932C5F">
      <w:pPr>
        <w:pStyle w:val="-6"/>
        <w:numPr>
          <w:ilvl w:val="5"/>
          <w:numId w:val="10"/>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932C5F" w:rsidRDefault="00932C5F" w:rsidP="00932C5F">
      <w:pPr>
        <w:pStyle w:val="-6"/>
        <w:numPr>
          <w:ilvl w:val="5"/>
          <w:numId w:val="10"/>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932C5F" w:rsidRDefault="00932C5F" w:rsidP="00932C5F">
      <w:pPr>
        <w:pStyle w:val="-6"/>
        <w:numPr>
          <w:ilvl w:val="5"/>
          <w:numId w:val="10"/>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932C5F" w:rsidRDefault="00932C5F" w:rsidP="00932C5F">
      <w:pPr>
        <w:pStyle w:val="-3"/>
        <w:tabs>
          <w:tab w:val="left" w:pos="708"/>
        </w:tabs>
        <w:spacing w:line="240" w:lineRule="auto"/>
        <w:ind w:left="720"/>
        <w:rPr>
          <w:sz w:val="24"/>
        </w:rPr>
      </w:pPr>
      <w:bookmarkStart w:id="30"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0"/>
    </w:p>
    <w:p w:rsidR="00932C5F" w:rsidRDefault="00932C5F" w:rsidP="00932C5F">
      <w:pPr>
        <w:pStyle w:val="-3"/>
        <w:tabs>
          <w:tab w:val="left" w:pos="708"/>
        </w:tabs>
        <w:spacing w:line="240" w:lineRule="auto"/>
        <w:ind w:left="720"/>
        <w:rPr>
          <w:sz w:val="24"/>
        </w:rPr>
      </w:pPr>
    </w:p>
    <w:p w:rsidR="00932C5F" w:rsidRDefault="00932C5F" w:rsidP="00932C5F">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932C5F" w:rsidRDefault="00932C5F" w:rsidP="00932C5F">
      <w:pPr>
        <w:pStyle w:val="-3"/>
        <w:tabs>
          <w:tab w:val="left" w:pos="708"/>
        </w:tabs>
        <w:spacing w:line="240" w:lineRule="auto"/>
        <w:ind w:left="540" w:firstLine="0"/>
        <w:rPr>
          <w:b/>
          <w:sz w:val="24"/>
        </w:rPr>
      </w:pPr>
    </w:p>
    <w:p w:rsidR="00932C5F" w:rsidRDefault="00932C5F" w:rsidP="00932C5F">
      <w:pPr>
        <w:pStyle w:val="-3"/>
        <w:tabs>
          <w:tab w:val="left" w:pos="708"/>
        </w:tabs>
        <w:spacing w:line="240" w:lineRule="auto"/>
        <w:ind w:left="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932C5F" w:rsidRDefault="00932C5F" w:rsidP="00932C5F">
      <w:pPr>
        <w:pStyle w:val="-6"/>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932C5F" w:rsidRDefault="00932C5F" w:rsidP="00932C5F">
      <w:pPr>
        <w:pStyle w:val="-6"/>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932C5F" w:rsidRDefault="00932C5F" w:rsidP="00932C5F">
      <w:pPr>
        <w:pStyle w:val="-6"/>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932C5F" w:rsidRDefault="00932C5F" w:rsidP="00932C5F">
      <w:pPr>
        <w:pStyle w:val="-6"/>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932C5F" w:rsidRDefault="00932C5F" w:rsidP="00932C5F">
      <w:pPr>
        <w:pStyle w:val="-6"/>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932C5F" w:rsidRDefault="00932C5F" w:rsidP="00932C5F">
      <w:pPr>
        <w:pStyle w:val="-6"/>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932C5F" w:rsidRDefault="00932C5F" w:rsidP="00932C5F">
      <w:pPr>
        <w:pStyle w:val="-6"/>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932C5F" w:rsidRDefault="00932C5F" w:rsidP="00932C5F">
      <w:pPr>
        <w:pStyle w:val="-6"/>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932C5F" w:rsidRDefault="00932C5F" w:rsidP="00932C5F">
      <w:pPr>
        <w:pStyle w:val="-6"/>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932C5F" w:rsidRDefault="00932C5F" w:rsidP="00932C5F">
      <w:pPr>
        <w:pStyle w:val="-3"/>
        <w:numPr>
          <w:ilvl w:val="2"/>
          <w:numId w:val="11"/>
        </w:numPr>
        <w:tabs>
          <w:tab w:val="left" w:pos="708"/>
        </w:tabs>
        <w:spacing w:line="240" w:lineRule="auto"/>
        <w:ind w:left="720"/>
        <w:rPr>
          <w:sz w:val="24"/>
          <w:szCs w:val="24"/>
        </w:rPr>
      </w:pPr>
      <w:bookmarkStart w:id="31"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1"/>
    </w:p>
    <w:p w:rsidR="00932C5F" w:rsidRDefault="00932C5F" w:rsidP="00932C5F">
      <w:pPr>
        <w:pStyle w:val="-3"/>
        <w:tabs>
          <w:tab w:val="left" w:pos="708"/>
        </w:tabs>
        <w:spacing w:line="240" w:lineRule="auto"/>
        <w:ind w:left="720" w:firstLine="0"/>
        <w:rPr>
          <w:sz w:val="24"/>
          <w:szCs w:val="24"/>
        </w:rPr>
      </w:pPr>
    </w:p>
    <w:p w:rsidR="00932C5F" w:rsidRDefault="00932C5F" w:rsidP="00932C5F">
      <w:pPr>
        <w:pStyle w:val="-3"/>
        <w:numPr>
          <w:ilvl w:val="1"/>
          <w:numId w:val="11"/>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932C5F" w:rsidRDefault="00932C5F" w:rsidP="00932C5F">
      <w:pPr>
        <w:pStyle w:val="-3"/>
        <w:tabs>
          <w:tab w:val="left" w:pos="708"/>
        </w:tabs>
        <w:spacing w:line="240" w:lineRule="auto"/>
        <w:ind w:left="897" w:firstLine="0"/>
        <w:rPr>
          <w:b/>
          <w:color w:val="000000" w:themeColor="text1"/>
          <w:sz w:val="24"/>
          <w:szCs w:val="24"/>
        </w:rPr>
      </w:pPr>
    </w:p>
    <w:p w:rsidR="00932C5F" w:rsidRDefault="00932C5F" w:rsidP="00932C5F">
      <w:pPr>
        <w:pStyle w:val="-3"/>
        <w:tabs>
          <w:tab w:val="left" w:pos="708"/>
        </w:tabs>
        <w:spacing w:line="240" w:lineRule="auto"/>
        <w:ind w:left="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3"/>
            <w:sz w:val="24"/>
            <w:szCs w:val="24"/>
          </w:rPr>
          <w:t>www.zakupki.gov.ru</w:t>
        </w:r>
      </w:hyperlink>
      <w:r>
        <w:rPr>
          <w:sz w:val="24"/>
          <w:szCs w:val="24"/>
        </w:rPr>
        <w:t>, одновременно с извещением о запросе предложений.</w:t>
      </w:r>
    </w:p>
    <w:p w:rsidR="00932C5F" w:rsidRDefault="00932C5F" w:rsidP="00932C5F">
      <w:pPr>
        <w:pStyle w:val="-3"/>
        <w:tabs>
          <w:tab w:val="left" w:pos="708"/>
        </w:tabs>
        <w:spacing w:line="240" w:lineRule="auto"/>
        <w:ind w:left="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2"/>
        <w:spacing w:before="0"/>
        <w:jc w:val="center"/>
        <w:rPr>
          <w:rFonts w:ascii="Times New Roman" w:hAnsi="Times New Roman" w:cs="Times New Roman"/>
          <w:color w:val="000000" w:themeColor="text1"/>
          <w:sz w:val="24"/>
          <w:szCs w:val="24"/>
        </w:rPr>
      </w:pPr>
      <w:bookmarkStart w:id="32" w:name="_Toc297666415"/>
      <w:bookmarkStart w:id="33" w:name="_Ref238301151"/>
      <w:r>
        <w:rPr>
          <w:rFonts w:ascii="Times New Roman" w:hAnsi="Times New Roman" w:cs="Times New Roman"/>
          <w:color w:val="000000" w:themeColor="text1"/>
          <w:sz w:val="24"/>
          <w:szCs w:val="24"/>
        </w:rPr>
        <w:t>2.5. Подготовка заявок на участие в запросе предложений</w:t>
      </w:r>
      <w:bookmarkEnd w:id="32"/>
      <w:bookmarkEnd w:id="33"/>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932C5F" w:rsidRDefault="00932C5F" w:rsidP="00932C5F">
      <w:pPr>
        <w:pStyle w:val="-3"/>
        <w:tabs>
          <w:tab w:val="left" w:pos="708"/>
        </w:tabs>
        <w:spacing w:line="240" w:lineRule="auto"/>
        <w:ind w:left="720"/>
        <w:rPr>
          <w:sz w:val="24"/>
          <w:szCs w:val="24"/>
        </w:rPr>
      </w:pPr>
      <w:bookmarkStart w:id="34"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4"/>
      <w:r>
        <w:rPr>
          <w:sz w:val="24"/>
          <w:szCs w:val="24"/>
        </w:rPr>
        <w:t xml:space="preserve"> </w:t>
      </w:r>
    </w:p>
    <w:p w:rsidR="00932C5F" w:rsidRDefault="00932C5F" w:rsidP="00932C5F">
      <w:pPr>
        <w:pStyle w:val="-3"/>
        <w:tabs>
          <w:tab w:val="left" w:pos="708"/>
        </w:tabs>
        <w:spacing w:line="240" w:lineRule="auto"/>
        <w:ind w:left="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932C5F" w:rsidRDefault="00932C5F" w:rsidP="00932C5F">
      <w:pPr>
        <w:pStyle w:val="-4"/>
        <w:tabs>
          <w:tab w:val="clear" w:pos="1134"/>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932C5F" w:rsidRDefault="00932C5F" w:rsidP="00932C5F">
      <w:pPr>
        <w:pStyle w:val="-6"/>
        <w:numPr>
          <w:ilvl w:val="5"/>
          <w:numId w:val="12"/>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932C5F" w:rsidRDefault="00932C5F" w:rsidP="00932C5F">
      <w:pPr>
        <w:pStyle w:val="-6"/>
        <w:numPr>
          <w:ilvl w:val="5"/>
          <w:numId w:val="12"/>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932C5F" w:rsidRDefault="00932C5F" w:rsidP="00932C5F">
      <w:pPr>
        <w:pStyle w:val="-4"/>
        <w:tabs>
          <w:tab w:val="clear" w:pos="1134"/>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932C5F" w:rsidRDefault="00932C5F" w:rsidP="00932C5F">
      <w:pPr>
        <w:pStyle w:val="-6"/>
        <w:tabs>
          <w:tab w:val="left" w:pos="708"/>
        </w:tabs>
        <w:spacing w:line="240" w:lineRule="auto"/>
        <w:ind w:left="720" w:hanging="720"/>
        <w:rPr>
          <w:sz w:val="24"/>
          <w:szCs w:val="24"/>
        </w:rPr>
      </w:pPr>
      <w:r>
        <w:rPr>
          <w:sz w:val="24"/>
          <w:szCs w:val="24"/>
        </w:rPr>
        <w:lastRenderedPageBreak/>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932C5F" w:rsidRDefault="00932C5F" w:rsidP="00932C5F">
      <w:pPr>
        <w:pStyle w:val="-6"/>
        <w:tabs>
          <w:tab w:val="left" w:pos="708"/>
        </w:tabs>
        <w:spacing w:line="240" w:lineRule="auto"/>
        <w:ind w:left="720" w:hanging="720"/>
        <w:rPr>
          <w:sz w:val="24"/>
          <w:szCs w:val="24"/>
        </w:rPr>
      </w:pPr>
      <w:r>
        <w:rPr>
          <w:sz w:val="24"/>
          <w:szCs w:val="24"/>
        </w:rPr>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932C5F" w:rsidRDefault="00932C5F" w:rsidP="00932C5F">
      <w:pPr>
        <w:pStyle w:val="-6"/>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932C5F" w:rsidRDefault="00932C5F" w:rsidP="00932C5F">
      <w:pPr>
        <w:pStyle w:val="-6"/>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932C5F" w:rsidRDefault="00932C5F" w:rsidP="00932C5F">
      <w:pPr>
        <w:pStyle w:val="-6"/>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932C5F" w:rsidRDefault="00932C5F" w:rsidP="00932C5F">
      <w:pPr>
        <w:pStyle w:val="-6"/>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932C5F" w:rsidRDefault="00932C5F" w:rsidP="00932C5F">
      <w:pPr>
        <w:pStyle w:val="-6"/>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932C5F" w:rsidRDefault="00932C5F" w:rsidP="00932C5F">
      <w:pPr>
        <w:pStyle w:val="-6"/>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932C5F" w:rsidRDefault="00932C5F" w:rsidP="00932C5F">
      <w:pPr>
        <w:pStyle w:val="-6"/>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932C5F" w:rsidRDefault="00932C5F" w:rsidP="00932C5F">
      <w:pPr>
        <w:pStyle w:val="-3"/>
        <w:tabs>
          <w:tab w:val="left" w:pos="567"/>
        </w:tabs>
        <w:spacing w:line="240" w:lineRule="auto"/>
        <w:ind w:left="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932C5F" w:rsidRDefault="00932C5F" w:rsidP="00932C5F">
      <w:pPr>
        <w:pStyle w:val="-3"/>
        <w:tabs>
          <w:tab w:val="left" w:pos="567"/>
        </w:tabs>
        <w:spacing w:line="240" w:lineRule="auto"/>
        <w:ind w:left="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932C5F" w:rsidRDefault="00932C5F" w:rsidP="00932C5F">
      <w:pPr>
        <w:pStyle w:val="-3"/>
        <w:tabs>
          <w:tab w:val="left" w:pos="567"/>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35" w:name="_Toc240171502"/>
      <w:bookmarkStart w:id="36" w:name="_Ref236643028"/>
      <w:bookmarkStart w:id="37" w:name="_Toc297666416"/>
      <w:bookmarkEnd w:id="35"/>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6"/>
      <w:bookmarkEnd w:id="37"/>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3"/>
            <w:sz w:val="24"/>
            <w:szCs w:val="24"/>
          </w:rPr>
          <w:t>www.zakupki.gov.ru</w:t>
        </w:r>
      </w:hyperlink>
      <w:r>
        <w:rPr>
          <w:sz w:val="24"/>
          <w:szCs w:val="24"/>
        </w:rPr>
        <w:t>.</w:t>
      </w:r>
    </w:p>
    <w:p w:rsidR="00932C5F" w:rsidRDefault="00932C5F" w:rsidP="00932C5F">
      <w:pPr>
        <w:pStyle w:val="-3"/>
        <w:tabs>
          <w:tab w:val="left" w:pos="708"/>
        </w:tabs>
        <w:spacing w:line="240" w:lineRule="auto"/>
        <w:ind w:left="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3"/>
            <w:sz w:val="24"/>
            <w:szCs w:val="24"/>
          </w:rPr>
          <w:t>www.zakupki.gov.ru</w:t>
        </w:r>
      </w:hyperlink>
      <w:r>
        <w:rPr>
          <w:rStyle w:val="a3"/>
          <w:sz w:val="24"/>
          <w:szCs w:val="24"/>
        </w:rPr>
        <w:t xml:space="preserve"> </w:t>
      </w:r>
      <w:r>
        <w:rPr>
          <w:sz w:val="24"/>
          <w:szCs w:val="24"/>
        </w:rPr>
        <w:t>в течение трех дней со дня принятия решения о внесении указанных изменений.</w:t>
      </w:r>
    </w:p>
    <w:p w:rsidR="00932C5F" w:rsidRDefault="00932C5F" w:rsidP="00932C5F">
      <w:pPr>
        <w:pStyle w:val="-3"/>
        <w:tabs>
          <w:tab w:val="left" w:pos="708"/>
        </w:tabs>
        <w:spacing w:line="240" w:lineRule="auto"/>
        <w:ind w:left="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932C5F" w:rsidRDefault="00932C5F" w:rsidP="00932C5F">
      <w:pPr>
        <w:pStyle w:val="-3"/>
        <w:tabs>
          <w:tab w:val="left" w:pos="708"/>
        </w:tabs>
        <w:spacing w:line="240" w:lineRule="auto"/>
        <w:ind w:left="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38" w:name="_Toc297666418"/>
      <w:bookmarkStart w:id="39" w:name="_Ref236643034"/>
      <w:r>
        <w:rPr>
          <w:rFonts w:ascii="Times New Roman" w:hAnsi="Times New Roman" w:cs="Times New Roman"/>
          <w:color w:val="000000" w:themeColor="text1"/>
          <w:sz w:val="24"/>
          <w:szCs w:val="24"/>
        </w:rPr>
        <w:t>Подача заявок на участие в запросе предложений</w:t>
      </w:r>
      <w:bookmarkEnd w:id="38"/>
      <w:bookmarkEnd w:id="39"/>
    </w:p>
    <w:p w:rsidR="00932C5F" w:rsidRDefault="00932C5F" w:rsidP="00932C5F">
      <w:pPr>
        <w:pStyle w:val="af0"/>
        <w:ind w:left="897"/>
      </w:pPr>
    </w:p>
    <w:p w:rsidR="00932C5F" w:rsidRDefault="00932C5F" w:rsidP="00932C5F">
      <w:pPr>
        <w:pStyle w:val="-4"/>
        <w:tabs>
          <w:tab w:val="clear" w:pos="1134"/>
        </w:tabs>
        <w:ind w:left="567" w:hanging="567"/>
        <w:rPr>
          <w:sz w:val="24"/>
          <w:szCs w:val="24"/>
        </w:rPr>
      </w:pPr>
      <w:bookmarkStart w:id="40" w:name="_Ref236640828"/>
      <w:r>
        <w:rPr>
          <w:sz w:val="24"/>
          <w:szCs w:val="24"/>
        </w:rPr>
        <w:t>2.7.1</w:t>
      </w:r>
      <w:bookmarkEnd w:id="40"/>
      <w:r>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наименование и адрес Заказчика;</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полное фирменное наименование Участника и его почтовый адрес;</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предмет конкурентной процедуры в соответствии с опубликованным извещением.</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932C5F" w:rsidRDefault="00932C5F" w:rsidP="00932C5F">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2.7.2.  При представлении заявки, участник должен соблюсти следующие необходимые требования:</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932C5F" w:rsidRDefault="00932C5F" w:rsidP="00932C5F">
      <w:pPr>
        <w:pStyle w:val="-3"/>
        <w:tabs>
          <w:tab w:val="left" w:pos="708"/>
        </w:tabs>
        <w:spacing w:line="240" w:lineRule="auto"/>
        <w:ind w:left="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932C5F" w:rsidRDefault="00932C5F" w:rsidP="00932C5F">
      <w:pPr>
        <w:pStyle w:val="-4"/>
        <w:tabs>
          <w:tab w:val="clear" w:pos="1134"/>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932C5F" w:rsidRDefault="00932C5F" w:rsidP="00932C5F">
      <w:pPr>
        <w:pStyle w:val="-4"/>
        <w:tabs>
          <w:tab w:val="clear" w:pos="1134"/>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932C5F" w:rsidRDefault="00932C5F" w:rsidP="00932C5F">
      <w:pPr>
        <w:pStyle w:val="-3"/>
        <w:tabs>
          <w:tab w:val="left" w:pos="708"/>
        </w:tabs>
        <w:spacing w:line="240" w:lineRule="auto"/>
        <w:ind w:left="720"/>
        <w:rPr>
          <w:sz w:val="24"/>
          <w:szCs w:val="24"/>
        </w:rPr>
      </w:pPr>
      <w:bookmarkStart w:id="41" w:name="_Ref266454970"/>
      <w:r>
        <w:rPr>
          <w:sz w:val="24"/>
          <w:szCs w:val="24"/>
        </w:rPr>
        <w:t>2.7.6. Участник запроса предложений вправе отозвать заявку, но только до окончания срока подачи заявок.</w:t>
      </w:r>
      <w:bookmarkEnd w:id="41"/>
    </w:p>
    <w:p w:rsidR="00932C5F" w:rsidRDefault="00932C5F" w:rsidP="00932C5F">
      <w:pPr>
        <w:pStyle w:val="-3"/>
        <w:tabs>
          <w:tab w:val="left" w:pos="708"/>
        </w:tabs>
        <w:spacing w:line="240" w:lineRule="auto"/>
        <w:ind w:left="0" w:firstLine="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42" w:name="_Toc297666419"/>
      <w:bookmarkStart w:id="43" w:name="_Ref266454891"/>
      <w:bookmarkStart w:id="44" w:name="_Toc241650154"/>
      <w:bookmarkStart w:id="45" w:name="_Ref241423920"/>
      <w:r>
        <w:rPr>
          <w:rFonts w:ascii="Times New Roman" w:hAnsi="Times New Roman" w:cs="Times New Roman"/>
          <w:color w:val="000000" w:themeColor="text1"/>
          <w:sz w:val="24"/>
          <w:szCs w:val="24"/>
        </w:rPr>
        <w:t>Изменение условий заявки</w:t>
      </w:r>
      <w:bookmarkEnd w:id="42"/>
      <w:bookmarkEnd w:id="43"/>
      <w:bookmarkEnd w:id="44"/>
      <w:bookmarkEnd w:id="45"/>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bookmarkStart w:id="46"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6"/>
    </w:p>
    <w:p w:rsidR="00932C5F" w:rsidRDefault="00932C5F" w:rsidP="00932C5F">
      <w:pPr>
        <w:pStyle w:val="-3"/>
        <w:tabs>
          <w:tab w:val="left" w:pos="708"/>
        </w:tabs>
        <w:spacing w:line="240" w:lineRule="auto"/>
        <w:ind w:left="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47" w:name="_Toc297666420"/>
      <w:bookmarkStart w:id="48" w:name="_Ref236643047"/>
      <w:r>
        <w:rPr>
          <w:rFonts w:ascii="Times New Roman" w:hAnsi="Times New Roman" w:cs="Times New Roman"/>
          <w:color w:val="000000" w:themeColor="text1"/>
          <w:sz w:val="24"/>
          <w:szCs w:val="24"/>
        </w:rPr>
        <w:t>Рассмотрение заявок</w:t>
      </w:r>
      <w:bookmarkEnd w:id="47"/>
      <w:bookmarkEnd w:id="48"/>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932C5F" w:rsidRDefault="00932C5F" w:rsidP="00932C5F">
      <w:pPr>
        <w:pStyle w:val="-3"/>
        <w:tabs>
          <w:tab w:val="left" w:pos="708"/>
        </w:tabs>
        <w:spacing w:line="240" w:lineRule="auto"/>
        <w:ind w:left="720"/>
        <w:rPr>
          <w:sz w:val="24"/>
          <w:szCs w:val="24"/>
        </w:rPr>
      </w:pPr>
      <w:r>
        <w:rPr>
          <w:sz w:val="24"/>
          <w:szCs w:val="24"/>
        </w:rPr>
        <w:t>2.9.2. Комиссия вправе привлекать к процессу оценки экспертов, специалистов Инициатора закупки.</w:t>
      </w:r>
    </w:p>
    <w:p w:rsidR="00932C5F" w:rsidRDefault="00932C5F" w:rsidP="00932C5F">
      <w:pPr>
        <w:pStyle w:val="-3"/>
        <w:tabs>
          <w:tab w:val="left" w:pos="708"/>
        </w:tabs>
        <w:spacing w:line="240" w:lineRule="auto"/>
        <w:ind w:left="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932C5F" w:rsidRDefault="00932C5F" w:rsidP="00932C5F">
      <w:pPr>
        <w:pStyle w:val="-3"/>
        <w:tabs>
          <w:tab w:val="left" w:pos="708"/>
        </w:tabs>
        <w:spacing w:line="240" w:lineRule="auto"/>
        <w:ind w:left="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932C5F" w:rsidRDefault="00932C5F" w:rsidP="00932C5F">
      <w:pPr>
        <w:pStyle w:val="-3"/>
        <w:tabs>
          <w:tab w:val="left" w:pos="708"/>
        </w:tabs>
        <w:spacing w:line="240" w:lineRule="auto"/>
        <w:ind w:left="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49" w:name="_Toc277606987"/>
      <w:bookmarkStart w:id="50" w:name="_Toc277769180"/>
      <w:bookmarkStart w:id="51" w:name="_Toc278884371"/>
      <w:bookmarkStart w:id="52" w:name="_Toc278884618"/>
      <w:bookmarkStart w:id="53" w:name="_Toc278980596"/>
      <w:bookmarkStart w:id="54" w:name="_Toc279403044"/>
      <w:bookmarkStart w:id="55" w:name="_Toc279487485"/>
      <w:bookmarkStart w:id="56" w:name="_Toc277606989"/>
      <w:bookmarkStart w:id="57" w:name="_Toc277769182"/>
      <w:bookmarkStart w:id="58" w:name="_Toc278884373"/>
      <w:bookmarkStart w:id="59" w:name="_Toc278884620"/>
      <w:bookmarkStart w:id="60" w:name="_Toc278980598"/>
      <w:bookmarkStart w:id="61" w:name="_Toc279403046"/>
      <w:bookmarkStart w:id="62" w:name="_Toc279487487"/>
      <w:bookmarkStart w:id="63" w:name="_Toc277606990"/>
      <w:bookmarkStart w:id="64" w:name="_Toc277769183"/>
      <w:bookmarkStart w:id="65" w:name="_Toc278884374"/>
      <w:bookmarkStart w:id="66" w:name="_Toc278884621"/>
      <w:bookmarkStart w:id="67" w:name="_Toc278980599"/>
      <w:bookmarkStart w:id="68" w:name="_Toc279403047"/>
      <w:bookmarkStart w:id="69" w:name="_Toc279487488"/>
      <w:bookmarkStart w:id="70" w:name="_Ref236638905"/>
      <w:bookmarkStart w:id="71" w:name="_Toc29766642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32C5F" w:rsidRDefault="00932C5F" w:rsidP="00932C5F">
      <w:pPr>
        <w:pStyle w:val="-3"/>
        <w:numPr>
          <w:ilvl w:val="1"/>
          <w:numId w:val="8"/>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0"/>
      <w:bookmarkEnd w:id="71"/>
    </w:p>
    <w:p w:rsidR="00932C5F" w:rsidRDefault="00932C5F" w:rsidP="00932C5F">
      <w:pPr>
        <w:pStyle w:val="-3"/>
        <w:tabs>
          <w:tab w:val="left" w:pos="708"/>
        </w:tabs>
        <w:spacing w:line="240" w:lineRule="auto"/>
        <w:ind w:left="897" w:firstLine="0"/>
        <w:rPr>
          <w:b/>
          <w:color w:val="000000" w:themeColor="text1"/>
          <w:sz w:val="24"/>
          <w:szCs w:val="24"/>
        </w:rPr>
      </w:pPr>
    </w:p>
    <w:p w:rsidR="00932C5F" w:rsidRDefault="00932C5F" w:rsidP="00932C5F">
      <w:pPr>
        <w:pStyle w:val="-3"/>
        <w:tabs>
          <w:tab w:val="left" w:pos="708"/>
        </w:tabs>
        <w:spacing w:line="240" w:lineRule="auto"/>
        <w:ind w:left="720"/>
        <w:rPr>
          <w:sz w:val="24"/>
          <w:szCs w:val="24"/>
        </w:rPr>
      </w:pPr>
      <w:bookmarkStart w:id="72"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2"/>
    </w:p>
    <w:p w:rsidR="00932C5F" w:rsidRDefault="00932C5F" w:rsidP="00932C5F">
      <w:pPr>
        <w:pStyle w:val="-6"/>
        <w:numPr>
          <w:ilvl w:val="5"/>
          <w:numId w:val="13"/>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932C5F" w:rsidRDefault="00932C5F" w:rsidP="00932C5F">
      <w:pPr>
        <w:pStyle w:val="-6"/>
        <w:numPr>
          <w:ilvl w:val="5"/>
          <w:numId w:val="13"/>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932C5F" w:rsidRDefault="00932C5F" w:rsidP="00932C5F">
      <w:pPr>
        <w:pStyle w:val="-6"/>
        <w:numPr>
          <w:ilvl w:val="5"/>
          <w:numId w:val="13"/>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932C5F" w:rsidRDefault="00932C5F" w:rsidP="00932C5F">
      <w:pPr>
        <w:pStyle w:val="-3"/>
        <w:tabs>
          <w:tab w:val="left" w:pos="708"/>
        </w:tabs>
        <w:spacing w:line="240" w:lineRule="auto"/>
        <w:ind w:left="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932C5F" w:rsidRDefault="00932C5F" w:rsidP="00932C5F">
      <w:pPr>
        <w:pStyle w:val="-3"/>
        <w:tabs>
          <w:tab w:val="left" w:pos="708"/>
        </w:tabs>
        <w:spacing w:line="240" w:lineRule="auto"/>
        <w:ind w:left="720"/>
        <w:rPr>
          <w:sz w:val="24"/>
          <w:szCs w:val="24"/>
        </w:rPr>
      </w:pPr>
      <w:bookmarkStart w:id="73"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932C5F" w:rsidRDefault="00932C5F" w:rsidP="00932C5F">
      <w:pPr>
        <w:pStyle w:val="-3"/>
        <w:tabs>
          <w:tab w:val="left" w:pos="708"/>
        </w:tabs>
        <w:spacing w:line="240" w:lineRule="auto"/>
        <w:ind w:left="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932C5F" w:rsidRDefault="00932C5F" w:rsidP="00932C5F">
      <w:pPr>
        <w:pStyle w:val="-3"/>
        <w:tabs>
          <w:tab w:val="left" w:pos="708"/>
        </w:tabs>
        <w:spacing w:line="240" w:lineRule="auto"/>
        <w:ind w:left="720"/>
        <w:rPr>
          <w:sz w:val="24"/>
          <w:szCs w:val="24"/>
        </w:rPr>
      </w:pPr>
      <w:bookmarkStart w:id="74"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4"/>
    </w:p>
    <w:p w:rsidR="00932C5F" w:rsidRDefault="00932C5F" w:rsidP="00932C5F">
      <w:pPr>
        <w:pStyle w:val="-3"/>
        <w:tabs>
          <w:tab w:val="left" w:pos="708"/>
        </w:tabs>
        <w:spacing w:line="240" w:lineRule="auto"/>
        <w:ind w:left="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3"/>
    </w:p>
    <w:p w:rsidR="00932C5F" w:rsidRDefault="00932C5F" w:rsidP="00932C5F">
      <w:pPr>
        <w:pStyle w:val="-3"/>
        <w:tabs>
          <w:tab w:val="left" w:pos="708"/>
        </w:tabs>
        <w:spacing w:line="240" w:lineRule="auto"/>
        <w:ind w:left="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932C5F" w:rsidRDefault="00932C5F" w:rsidP="00932C5F">
      <w:pPr>
        <w:pStyle w:val="-3"/>
        <w:tabs>
          <w:tab w:val="left" w:pos="708"/>
        </w:tabs>
        <w:spacing w:line="240" w:lineRule="auto"/>
        <w:ind w:left="720"/>
        <w:rPr>
          <w:sz w:val="24"/>
          <w:szCs w:val="24"/>
        </w:rPr>
      </w:pPr>
      <w:bookmarkStart w:id="75"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5"/>
    </w:p>
    <w:p w:rsidR="00932C5F" w:rsidRDefault="00932C5F" w:rsidP="00932C5F">
      <w:pPr>
        <w:pStyle w:val="-3"/>
        <w:tabs>
          <w:tab w:val="left" w:pos="708"/>
        </w:tabs>
        <w:spacing w:line="240" w:lineRule="auto"/>
        <w:ind w:left="720"/>
        <w:rPr>
          <w:sz w:val="24"/>
          <w:szCs w:val="24"/>
        </w:rPr>
      </w:pPr>
      <w:bookmarkStart w:id="76" w:name="_Ref244460063"/>
      <w:r>
        <w:rPr>
          <w:sz w:val="24"/>
          <w:szCs w:val="24"/>
        </w:rPr>
        <w:lastRenderedPageBreak/>
        <w:t>2.10.9. При повторном проведении закупочной процедуры ее условия могут быть изменены.</w:t>
      </w:r>
      <w:bookmarkEnd w:id="76"/>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77" w:name="_Toc297666422"/>
      <w:bookmarkStart w:id="78" w:name="_Ref236638906"/>
      <w:r>
        <w:rPr>
          <w:rFonts w:ascii="Times New Roman" w:hAnsi="Times New Roman" w:cs="Times New Roman"/>
          <w:color w:val="000000" w:themeColor="text1"/>
          <w:sz w:val="24"/>
          <w:szCs w:val="24"/>
        </w:rPr>
        <w:t>Оценочный этап рассмотрения заявок</w:t>
      </w:r>
      <w:bookmarkEnd w:id="77"/>
      <w:bookmarkEnd w:id="78"/>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2.11.2. Критерии оценки заявок на участие в запросе предложений могут касаться:</w:t>
      </w:r>
    </w:p>
    <w:p w:rsidR="00932C5F" w:rsidRDefault="00932C5F" w:rsidP="00932C5F">
      <w:pPr>
        <w:pStyle w:val="-6"/>
        <w:numPr>
          <w:ilvl w:val="5"/>
          <w:numId w:val="14"/>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932C5F" w:rsidRDefault="00932C5F" w:rsidP="00932C5F">
      <w:pPr>
        <w:pStyle w:val="-6"/>
        <w:numPr>
          <w:ilvl w:val="5"/>
          <w:numId w:val="14"/>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932C5F" w:rsidRDefault="00932C5F" w:rsidP="00932C5F">
      <w:pPr>
        <w:pStyle w:val="-6"/>
        <w:numPr>
          <w:ilvl w:val="5"/>
          <w:numId w:val="14"/>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932C5F" w:rsidRDefault="00932C5F" w:rsidP="00932C5F">
      <w:pPr>
        <w:pStyle w:val="-3"/>
        <w:tabs>
          <w:tab w:val="left" w:pos="708"/>
        </w:tabs>
        <w:spacing w:line="240" w:lineRule="auto"/>
        <w:ind w:left="720"/>
        <w:rPr>
          <w:sz w:val="24"/>
          <w:szCs w:val="24"/>
        </w:rPr>
      </w:pPr>
      <w:bookmarkStart w:id="79"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932C5F" w:rsidRDefault="00932C5F" w:rsidP="00932C5F">
      <w:pPr>
        <w:pStyle w:val="-3"/>
        <w:tabs>
          <w:tab w:val="left" w:pos="708"/>
        </w:tabs>
        <w:spacing w:line="240" w:lineRule="auto"/>
        <w:ind w:left="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9"/>
    </w:p>
    <w:p w:rsidR="00932C5F" w:rsidRDefault="00932C5F" w:rsidP="00932C5F">
      <w:pPr>
        <w:pStyle w:val="-3"/>
        <w:tabs>
          <w:tab w:val="left" w:pos="708"/>
        </w:tabs>
        <w:spacing w:line="240" w:lineRule="auto"/>
        <w:ind w:left="720"/>
        <w:rPr>
          <w:sz w:val="24"/>
          <w:szCs w:val="24"/>
        </w:rPr>
      </w:pPr>
      <w:bookmarkStart w:id="80" w:name="_Toc281234668"/>
      <w:bookmarkStart w:id="81" w:name="_Toc281235281"/>
      <w:bookmarkStart w:id="82" w:name="_Toc281302303"/>
      <w:bookmarkStart w:id="83" w:name="_Toc281487824"/>
      <w:bookmarkStart w:id="84" w:name="_Toc282604223"/>
      <w:bookmarkStart w:id="85" w:name="_Toc282698444"/>
      <w:bookmarkStart w:id="86" w:name="_Toc282704132"/>
      <w:bookmarkStart w:id="87" w:name="_Ref262493692"/>
      <w:bookmarkEnd w:id="80"/>
      <w:bookmarkEnd w:id="81"/>
      <w:bookmarkEnd w:id="82"/>
      <w:bookmarkEnd w:id="83"/>
      <w:bookmarkEnd w:id="84"/>
      <w:bookmarkEnd w:id="85"/>
      <w:bookmarkEnd w:id="86"/>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7"/>
      <w:r>
        <w:fldChar w:fldCharType="begin"/>
      </w:r>
      <w:r>
        <w:instrText xml:space="preserve"> HYPERLINK "http://www.zakupki.gov.ru" </w:instrText>
      </w:r>
      <w:r>
        <w:fldChar w:fldCharType="separate"/>
      </w:r>
      <w:r>
        <w:rPr>
          <w:rStyle w:val="a3"/>
          <w:sz w:val="24"/>
          <w:szCs w:val="24"/>
        </w:rPr>
        <w:t>www.zakupki.gov.ru</w:t>
      </w:r>
      <w:r>
        <w:fldChar w:fldCharType="end"/>
      </w:r>
      <w:r>
        <w:rPr>
          <w:rStyle w:val="a3"/>
          <w:sz w:val="24"/>
          <w:szCs w:val="24"/>
        </w:rPr>
        <w:t xml:space="preserve"> </w:t>
      </w:r>
      <w:r>
        <w:rPr>
          <w:sz w:val="24"/>
          <w:szCs w:val="24"/>
        </w:rPr>
        <w:t>не позднее чем через три дня со дня подписания. Протокол содержит:</w:t>
      </w:r>
    </w:p>
    <w:p w:rsidR="00932C5F" w:rsidRDefault="00932C5F" w:rsidP="00932C5F">
      <w:pPr>
        <w:pStyle w:val="-6"/>
        <w:numPr>
          <w:ilvl w:val="5"/>
          <w:numId w:val="15"/>
        </w:numPr>
        <w:tabs>
          <w:tab w:val="left" w:pos="708"/>
        </w:tabs>
        <w:spacing w:line="240" w:lineRule="auto"/>
        <w:ind w:left="720" w:hanging="720"/>
        <w:rPr>
          <w:sz w:val="24"/>
          <w:szCs w:val="24"/>
        </w:rPr>
      </w:pPr>
      <w:bookmarkStart w:id="88" w:name="_Toc244585310"/>
      <w:bookmarkStart w:id="89" w:name="_Toc244591327"/>
      <w:bookmarkStart w:id="90" w:name="_Toc244613078"/>
      <w:bookmarkStart w:id="91" w:name="_Toc244616882"/>
      <w:bookmarkEnd w:id="88"/>
      <w:bookmarkEnd w:id="89"/>
      <w:bookmarkEnd w:id="90"/>
      <w:bookmarkEnd w:id="91"/>
      <w:r>
        <w:rPr>
          <w:sz w:val="24"/>
          <w:szCs w:val="24"/>
        </w:rPr>
        <w:t>сведения обо всех Участниках (наименования и адреса), подавших заявки на участие в запросе предложений;</w:t>
      </w:r>
    </w:p>
    <w:p w:rsidR="00932C5F" w:rsidRDefault="00932C5F" w:rsidP="00932C5F">
      <w:pPr>
        <w:pStyle w:val="-6"/>
        <w:numPr>
          <w:ilvl w:val="5"/>
          <w:numId w:val="15"/>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932C5F" w:rsidRDefault="00932C5F" w:rsidP="00932C5F">
      <w:pPr>
        <w:pStyle w:val="-6"/>
        <w:numPr>
          <w:ilvl w:val="5"/>
          <w:numId w:val="15"/>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932C5F" w:rsidRDefault="00932C5F" w:rsidP="00932C5F">
      <w:pPr>
        <w:pStyle w:val="-6"/>
        <w:tabs>
          <w:tab w:val="left" w:pos="708"/>
        </w:tabs>
        <w:spacing w:line="240" w:lineRule="auto"/>
        <w:ind w:left="720" w:firstLine="0"/>
        <w:rPr>
          <w:sz w:val="24"/>
          <w:szCs w:val="24"/>
        </w:rPr>
      </w:pPr>
    </w:p>
    <w:p w:rsidR="00932C5F" w:rsidRDefault="00932C5F" w:rsidP="00932C5F">
      <w:pPr>
        <w:pStyle w:val="-6"/>
        <w:numPr>
          <w:ilvl w:val="1"/>
          <w:numId w:val="8"/>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932C5F" w:rsidRDefault="00932C5F" w:rsidP="00932C5F">
      <w:pPr>
        <w:pStyle w:val="-6"/>
        <w:tabs>
          <w:tab w:val="left" w:pos="708"/>
        </w:tabs>
        <w:spacing w:line="240" w:lineRule="auto"/>
        <w:ind w:left="540" w:firstLine="0"/>
        <w:rPr>
          <w:b/>
          <w:sz w:val="24"/>
          <w:szCs w:val="24"/>
        </w:rPr>
      </w:pPr>
    </w:p>
    <w:p w:rsidR="00932C5F" w:rsidRDefault="00932C5F" w:rsidP="00932C5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932C5F" w:rsidRDefault="00932C5F" w:rsidP="00932C5F">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2.12.2. </w:t>
      </w:r>
      <w:proofErr w:type="gramStart"/>
      <w:r>
        <w:rPr>
          <w:rFonts w:ascii="Times New Roman" w:hAnsi="Times New Roman"/>
          <w:sz w:val="24"/>
          <w:szCs w:val="24"/>
          <w:shd w:val="clear" w:color="auto" w:fill="FFFFFF"/>
        </w:rPr>
        <w:t xml:space="preserve">Заказчик в течение пяти рабочих дней со дня подписания протокола оценки и сопоставления заявок на участие в запросе предложений, передает победителю </w:t>
      </w:r>
      <w:r>
        <w:rPr>
          <w:rFonts w:ascii="Times New Roman" w:hAnsi="Times New Roman"/>
          <w:sz w:val="24"/>
          <w:szCs w:val="24"/>
          <w:shd w:val="clear" w:color="auto" w:fill="FFFFFF"/>
        </w:rPr>
        <w:lastRenderedPageBreak/>
        <w:t>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932C5F" w:rsidRDefault="00932C5F" w:rsidP="00932C5F">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932C5F" w:rsidRDefault="00932C5F" w:rsidP="00932C5F">
      <w:pPr>
        <w:autoSpaceDE w:val="0"/>
        <w:spacing w:after="0"/>
        <w:ind w:left="720" w:hanging="720"/>
        <w:jc w:val="both"/>
        <w:rPr>
          <w:rFonts w:ascii="Times New Roman" w:hAnsi="Times New Roman"/>
          <w:sz w:val="24"/>
          <w:szCs w:val="24"/>
          <w:shd w:val="clear" w:color="auto" w:fill="FFFFFF"/>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92" w:name="_Toc297666494"/>
      <w:bookmarkStart w:id="93" w:name="_Toc266701901"/>
      <w:r>
        <w:rPr>
          <w:rFonts w:ascii="Times New Roman" w:hAnsi="Times New Roman" w:cs="Times New Roman"/>
          <w:color w:val="000000" w:themeColor="text1"/>
          <w:sz w:val="24"/>
          <w:szCs w:val="24"/>
        </w:rPr>
        <w:t>Обеспечение исполнения обязательств по договору</w:t>
      </w:r>
      <w:bookmarkEnd w:id="92"/>
      <w:bookmarkEnd w:id="93"/>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932C5F" w:rsidRDefault="00932C5F" w:rsidP="00932C5F">
      <w:pPr>
        <w:pStyle w:val="-3"/>
        <w:tabs>
          <w:tab w:val="left" w:pos="708"/>
        </w:tabs>
        <w:spacing w:line="240" w:lineRule="auto"/>
        <w:ind w:left="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2.13.4. Обеспечение должно быть действительным в течение как минимум срока действия договора.</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spacing w:before="0"/>
        <w:jc w:val="center"/>
        <w:rPr>
          <w:rFonts w:ascii="Times New Roman" w:hAnsi="Times New Roman" w:cs="Times New Roman"/>
          <w:color w:val="000000" w:themeColor="text1"/>
          <w:sz w:val="24"/>
          <w:szCs w:val="24"/>
        </w:rPr>
      </w:pPr>
      <w:bookmarkStart w:id="94" w:name="_Toc297666495"/>
      <w:bookmarkStart w:id="95" w:name="_Ref236038001"/>
      <w:r>
        <w:rPr>
          <w:rFonts w:ascii="Times New Roman" w:hAnsi="Times New Roman" w:cs="Times New Roman"/>
          <w:color w:val="000000" w:themeColor="text1"/>
          <w:sz w:val="24"/>
          <w:szCs w:val="24"/>
        </w:rPr>
        <w:t>2.14. Преддоговорные переговоры</w:t>
      </w:r>
      <w:bookmarkEnd w:id="94"/>
      <w:bookmarkEnd w:id="95"/>
    </w:p>
    <w:p w:rsidR="00932C5F" w:rsidRDefault="00932C5F" w:rsidP="00932C5F">
      <w:pPr>
        <w:pStyle w:val="-3"/>
        <w:tabs>
          <w:tab w:val="left" w:pos="708"/>
        </w:tabs>
        <w:ind w:left="0" w:firstLine="0"/>
        <w:rPr>
          <w:sz w:val="24"/>
          <w:szCs w:val="24"/>
        </w:rPr>
      </w:pPr>
    </w:p>
    <w:p w:rsidR="00932C5F" w:rsidRDefault="00932C5F" w:rsidP="00932C5F">
      <w:pPr>
        <w:pStyle w:val="-3"/>
        <w:tabs>
          <w:tab w:val="left" w:pos="708"/>
        </w:tabs>
        <w:spacing w:line="240" w:lineRule="auto"/>
        <w:ind w:left="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16"/>
        </w:numPr>
        <w:spacing w:before="0"/>
        <w:jc w:val="center"/>
        <w:rPr>
          <w:rFonts w:ascii="Times New Roman" w:hAnsi="Times New Roman" w:cs="Times New Roman"/>
          <w:color w:val="000000" w:themeColor="text1"/>
          <w:sz w:val="24"/>
          <w:szCs w:val="24"/>
        </w:rPr>
      </w:pPr>
      <w:bookmarkStart w:id="96" w:name="_Toc281234788"/>
      <w:bookmarkStart w:id="97" w:name="_Toc281235405"/>
      <w:bookmarkStart w:id="98" w:name="_Toc281302427"/>
      <w:bookmarkStart w:id="99" w:name="_Toc281487948"/>
      <w:bookmarkStart w:id="100" w:name="_Toc282604347"/>
      <w:bookmarkStart w:id="101" w:name="_Toc282698568"/>
      <w:bookmarkStart w:id="102" w:name="_Toc282704256"/>
      <w:bookmarkStart w:id="103" w:name="_Toc297666497"/>
      <w:bookmarkEnd w:id="96"/>
      <w:bookmarkEnd w:id="97"/>
      <w:bookmarkEnd w:id="98"/>
      <w:bookmarkEnd w:id="99"/>
      <w:bookmarkEnd w:id="100"/>
      <w:bookmarkEnd w:id="101"/>
      <w:bookmarkEnd w:id="102"/>
      <w:r>
        <w:rPr>
          <w:rFonts w:ascii="Times New Roman" w:hAnsi="Times New Roman" w:cs="Times New Roman"/>
          <w:color w:val="000000" w:themeColor="text1"/>
          <w:sz w:val="24"/>
          <w:szCs w:val="24"/>
        </w:rPr>
        <w:t>Заключение дополнительных соглашений к договору</w:t>
      </w:r>
      <w:bookmarkEnd w:id="103"/>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bookmarkStart w:id="104"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4"/>
    </w:p>
    <w:p w:rsidR="00932C5F" w:rsidRDefault="00932C5F" w:rsidP="00932C5F">
      <w:pPr>
        <w:pStyle w:val="-3"/>
        <w:tabs>
          <w:tab w:val="left" w:pos="708"/>
        </w:tabs>
        <w:spacing w:line="240" w:lineRule="auto"/>
        <w:ind w:left="720"/>
        <w:rPr>
          <w:sz w:val="24"/>
          <w:szCs w:val="24"/>
        </w:rPr>
      </w:pPr>
      <w:r>
        <w:rPr>
          <w:sz w:val="24"/>
          <w:szCs w:val="24"/>
        </w:rPr>
        <w:lastRenderedPageBreak/>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af0"/>
        <w:numPr>
          <w:ilvl w:val="1"/>
          <w:numId w:val="16"/>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932C5F" w:rsidRDefault="00932C5F" w:rsidP="00932C5F">
      <w:pPr>
        <w:pStyle w:val="af0"/>
        <w:spacing w:after="0"/>
        <w:ind w:left="837"/>
        <w:jc w:val="both"/>
        <w:rPr>
          <w:rFonts w:ascii="Times New Roman" w:hAnsi="Times New Roman"/>
          <w:b/>
          <w:sz w:val="24"/>
          <w:szCs w:val="24"/>
        </w:rPr>
      </w:pP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932C5F" w:rsidRDefault="00932C5F" w:rsidP="00932C5F">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932C5F" w:rsidRDefault="00932C5F" w:rsidP="00932C5F">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932C5F" w:rsidRDefault="00932C5F" w:rsidP="00932C5F">
      <w:pPr>
        <w:autoSpaceDE w:val="0"/>
        <w:autoSpaceDN w:val="0"/>
        <w:adjustRightInd w:val="0"/>
        <w:spacing w:after="0"/>
        <w:ind w:left="720" w:hanging="720"/>
        <w:jc w:val="both"/>
        <w:outlineLvl w:val="1"/>
        <w:rPr>
          <w:rFonts w:ascii="Times New Roman" w:hAnsi="Times New Roman"/>
          <w:sz w:val="24"/>
          <w:szCs w:val="24"/>
        </w:rPr>
      </w:pPr>
    </w:p>
    <w:p w:rsidR="00932C5F" w:rsidRDefault="00932C5F" w:rsidP="00932C5F">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932C5F" w:rsidRDefault="00932C5F" w:rsidP="00932C5F">
      <w:pPr>
        <w:autoSpaceDE w:val="0"/>
        <w:autoSpaceDN w:val="0"/>
        <w:adjustRightInd w:val="0"/>
        <w:spacing w:after="0"/>
        <w:ind w:firstLine="567"/>
        <w:jc w:val="both"/>
        <w:outlineLvl w:val="1"/>
        <w:rPr>
          <w:rFonts w:ascii="Times New Roman" w:hAnsi="Times New Roman"/>
          <w:sz w:val="24"/>
          <w:szCs w:val="24"/>
        </w:rPr>
      </w:pP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lastRenderedPageBreak/>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af0"/>
        <w:numPr>
          <w:ilvl w:val="0"/>
          <w:numId w:val="16"/>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ИНФОРМАЦИОННАЯ КАРТА ЗАПРОСА ПРЕДЛОЖЕНИЙ</w:t>
      </w:r>
    </w:p>
    <w:p w:rsidR="00932C5F" w:rsidRDefault="00932C5F" w:rsidP="00932C5F">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932C5F" w:rsidTr="00932C5F">
        <w:tc>
          <w:tcPr>
            <w:tcW w:w="2235" w:type="dxa"/>
            <w:tcBorders>
              <w:top w:val="single" w:sz="2" w:space="0" w:color="000000"/>
              <w:left w:val="single" w:sz="2" w:space="0" w:color="000000"/>
              <w:bottom w:val="single" w:sz="2" w:space="0" w:color="000000"/>
              <w:right w:val="nil"/>
            </w:tcBorders>
            <w:vAlign w:val="center"/>
            <w:hideMark/>
          </w:tcPr>
          <w:p w:rsidR="00932C5F" w:rsidRDefault="00932C5F">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932C5F" w:rsidRDefault="00932C5F">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w:t>
            </w:r>
            <w:r>
              <w:rPr>
                <w:rFonts w:ascii="Times New Roman" w:hAnsi="Times New Roman"/>
                <w:i/>
                <w:iCs/>
                <w:lang w:eastAsia="en-US"/>
              </w:rPr>
              <w:br/>
              <w:t>МП «Водоканал города Рязани»</w:t>
            </w:r>
          </w:p>
          <w:p w:rsidR="00932C5F" w:rsidRDefault="00932C5F">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932C5F" w:rsidRDefault="00932C5F">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932C5F" w:rsidRDefault="00932C5F">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3"/>
                  <w:rFonts w:ascii="Times New Roman" w:hAnsi="Times New Roman"/>
                  <w:lang w:val="en-US" w:eastAsia="en-US"/>
                </w:rPr>
                <w:t>vodokanal</w:t>
              </w:r>
              <w:r>
                <w:rPr>
                  <w:rStyle w:val="a3"/>
                  <w:rFonts w:ascii="Times New Roman" w:hAnsi="Times New Roman"/>
                  <w:lang w:eastAsia="en-US"/>
                </w:rPr>
                <w:t>-</w:t>
              </w:r>
              <w:r>
                <w:rPr>
                  <w:rStyle w:val="a3"/>
                  <w:rFonts w:ascii="Times New Roman" w:hAnsi="Times New Roman"/>
                  <w:lang w:val="en-US" w:eastAsia="en-US"/>
                </w:rPr>
                <w:t>torgi</w:t>
              </w:r>
              <w:r>
                <w:rPr>
                  <w:rStyle w:val="a3"/>
                  <w:rFonts w:ascii="Times New Roman" w:hAnsi="Times New Roman"/>
                  <w:lang w:eastAsia="en-US"/>
                </w:rPr>
                <w:t>@</w:t>
              </w:r>
              <w:r>
                <w:rPr>
                  <w:rStyle w:val="a3"/>
                  <w:rFonts w:ascii="Times New Roman" w:hAnsi="Times New Roman"/>
                  <w:lang w:val="en-US" w:eastAsia="en-US"/>
                </w:rPr>
                <w:t>mail</w:t>
              </w:r>
              <w:r>
                <w:rPr>
                  <w:rStyle w:val="a3"/>
                  <w:rFonts w:ascii="Times New Roman" w:hAnsi="Times New Roman"/>
                  <w:lang w:eastAsia="en-US"/>
                </w:rPr>
                <w:t>.</w:t>
              </w:r>
              <w:r>
                <w:rPr>
                  <w:rStyle w:val="a3"/>
                  <w:rFonts w:ascii="Times New Roman" w:hAnsi="Times New Roman"/>
                  <w:lang w:val="en-US" w:eastAsia="en-US"/>
                </w:rPr>
                <w:t>ru</w:t>
              </w:r>
            </w:hyperlink>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932C5F" w:rsidRDefault="00932C5F">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932C5F" w:rsidRDefault="00932C5F">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Pr>
                <w:rFonts w:ascii="Times New Roman" w:hAnsi="Times New Roman"/>
                <w:i/>
                <w:color w:val="000000"/>
                <w:spacing w:val="-2"/>
                <w:sz w:val="24"/>
                <w:lang w:eastAsia="en-US"/>
              </w:rPr>
              <w:t xml:space="preserve">: </w:t>
            </w:r>
          </w:p>
          <w:p w:rsidR="00932C5F" w:rsidRDefault="00932C5F">
            <w:pPr>
              <w:snapToGrid w:val="0"/>
              <w:rPr>
                <w:rFonts w:ascii="Times New Roman" w:hAnsi="Times New Roman"/>
                <w:b/>
                <w:i/>
                <w:color w:val="000000"/>
                <w:spacing w:val="-2"/>
                <w:sz w:val="24"/>
                <w:lang w:eastAsia="en-US"/>
              </w:rPr>
            </w:pPr>
            <w:r>
              <w:rPr>
                <w:rFonts w:ascii="Times New Roman" w:hAnsi="Times New Roman"/>
                <w:i/>
                <w:sz w:val="24"/>
                <w:lang w:eastAsia="en-US"/>
              </w:rPr>
              <w:t xml:space="preserve">Поставка вакуумных выключателей </w:t>
            </w:r>
            <w:r>
              <w:rPr>
                <w:rFonts w:ascii="Times New Roman" w:hAnsi="Times New Roman"/>
                <w:i/>
                <w:sz w:val="24"/>
                <w:lang w:val="en-US" w:eastAsia="en-US"/>
              </w:rPr>
              <w:t>BB</w:t>
            </w:r>
            <w:r>
              <w:rPr>
                <w:rFonts w:ascii="Times New Roman" w:hAnsi="Times New Roman"/>
                <w:i/>
                <w:sz w:val="24"/>
                <w:lang w:eastAsia="en-US"/>
              </w:rPr>
              <w:t>/</w:t>
            </w:r>
            <w:r>
              <w:rPr>
                <w:rFonts w:ascii="Times New Roman" w:hAnsi="Times New Roman"/>
                <w:i/>
                <w:sz w:val="24"/>
                <w:lang w:val="en-US" w:eastAsia="en-US"/>
              </w:rPr>
              <w:t>TEL</w:t>
            </w:r>
            <w:r>
              <w:rPr>
                <w:rFonts w:ascii="Times New Roman" w:hAnsi="Times New Roman"/>
                <w:i/>
                <w:sz w:val="24"/>
                <w:lang w:eastAsia="en-US"/>
              </w:rPr>
              <w:t>-10-20/1000-У2 для нужд МП «Водоканал города Рязани»</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tcPr>
          <w:p w:rsidR="00932C5F" w:rsidRDefault="00932C5F">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932C5F" w:rsidRDefault="00932C5F">
            <w:pPr>
              <w:snapToGrid w:val="0"/>
              <w:rPr>
                <w:rFonts w:ascii="Times New Roman" w:hAnsi="Times New Roman"/>
                <w:lang w:eastAsia="en-US"/>
              </w:rPr>
            </w:pPr>
            <w:r>
              <w:rPr>
                <w:rFonts w:ascii="Times New Roman" w:hAnsi="Times New Roman"/>
                <w:i/>
                <w:lang w:eastAsia="en-US"/>
              </w:rPr>
              <w:t>Место поставки -</w:t>
            </w:r>
            <w:r>
              <w:rPr>
                <w:rFonts w:ascii="Times New Roman" w:hAnsi="Times New Roman"/>
                <w:iCs/>
                <w:lang w:eastAsia="en-US"/>
              </w:rPr>
              <w:t xml:space="preserve"> г. </w:t>
            </w:r>
            <w:r>
              <w:rPr>
                <w:rFonts w:ascii="Times New Roman" w:hAnsi="Times New Roman"/>
                <w:lang w:eastAsia="en-US"/>
              </w:rPr>
              <w:t xml:space="preserve">Рязань, </w:t>
            </w:r>
            <w:r w:rsidR="001E4735">
              <w:rPr>
                <w:rFonts w:ascii="Times New Roman" w:hAnsi="Times New Roman"/>
                <w:lang w:eastAsia="en-US"/>
              </w:rPr>
              <w:t>ул. Большая, 61а</w:t>
            </w:r>
          </w:p>
          <w:p w:rsidR="00932C5F" w:rsidRDefault="00932C5F">
            <w:pPr>
              <w:spacing w:after="0" w:line="240" w:lineRule="auto"/>
              <w:rPr>
                <w:rFonts w:ascii="Times New Roman" w:hAnsi="Times New Roman"/>
                <w:lang w:eastAsia="en-US"/>
              </w:rPr>
            </w:pPr>
            <w:r>
              <w:rPr>
                <w:rFonts w:ascii="Times New Roman" w:hAnsi="Times New Roman"/>
                <w:i/>
                <w:lang w:eastAsia="en-US"/>
              </w:rPr>
              <w:t xml:space="preserve">Условия поставки - </w:t>
            </w:r>
            <w:r>
              <w:rPr>
                <w:rFonts w:ascii="Times New Roman" w:hAnsi="Times New Roman"/>
                <w:lang w:eastAsia="en-US"/>
              </w:rPr>
              <w:t>Доставка автотранспортом Поставщика  до объекта по адресу:</w:t>
            </w:r>
            <w:r>
              <w:rPr>
                <w:lang w:eastAsia="en-US"/>
              </w:rPr>
              <w:t xml:space="preserve"> </w:t>
            </w:r>
            <w:r>
              <w:rPr>
                <w:rFonts w:ascii="Times New Roman" w:hAnsi="Times New Roman"/>
                <w:lang w:eastAsia="en-US"/>
              </w:rPr>
              <w:t xml:space="preserve">г. Рязань, </w:t>
            </w:r>
            <w:r w:rsidR="001E4735">
              <w:rPr>
                <w:rFonts w:ascii="Times New Roman" w:hAnsi="Times New Roman"/>
                <w:lang w:eastAsia="en-US"/>
              </w:rPr>
              <w:t>ул. Большая, 61а</w:t>
            </w:r>
          </w:p>
          <w:p w:rsidR="00932C5F" w:rsidRDefault="00932C5F">
            <w:pPr>
              <w:spacing w:after="0" w:line="240" w:lineRule="auto"/>
              <w:rPr>
                <w:rFonts w:ascii="Times New Roman" w:hAnsi="Times New Roman"/>
                <w:lang w:eastAsia="en-US"/>
              </w:rPr>
            </w:pPr>
          </w:p>
          <w:p w:rsidR="00932C5F" w:rsidRDefault="00932C5F">
            <w:pPr>
              <w:snapToGrid w:val="0"/>
              <w:rPr>
                <w:rFonts w:ascii="Times New Roman" w:hAnsi="Times New Roman"/>
                <w:lang w:eastAsia="en-US"/>
              </w:rPr>
            </w:pPr>
            <w:r>
              <w:rPr>
                <w:rFonts w:ascii="Times New Roman" w:hAnsi="Times New Roman"/>
                <w:i/>
                <w:lang w:eastAsia="en-US"/>
              </w:rPr>
              <w:t>Срок поставки</w:t>
            </w:r>
            <w:r>
              <w:rPr>
                <w:rFonts w:ascii="Times New Roman" w:hAnsi="Times New Roman"/>
                <w:lang w:eastAsia="en-US"/>
              </w:rPr>
              <w:t xml:space="preserve"> – поставка через 30 календарных дней с момента заключения договора.</w:t>
            </w:r>
          </w:p>
          <w:p w:rsidR="00932C5F" w:rsidRDefault="00932C5F">
            <w:pPr>
              <w:snapToGrid w:val="0"/>
              <w:rPr>
                <w:rFonts w:ascii="Times New Roman" w:hAnsi="Times New Roman"/>
                <w:lang w:eastAsia="en-US"/>
              </w:rPr>
            </w:pPr>
            <w:r>
              <w:rPr>
                <w:rFonts w:ascii="Times New Roman" w:hAnsi="Times New Roman"/>
                <w:i/>
                <w:lang w:eastAsia="en-US"/>
              </w:rPr>
              <w:t xml:space="preserve">Гарантийные сроки – </w:t>
            </w:r>
            <w:r>
              <w:rPr>
                <w:rFonts w:ascii="Times New Roman" w:hAnsi="Times New Roman"/>
                <w:lang w:eastAsia="en-US"/>
              </w:rPr>
              <w:t>не менее 7 лет (84 месяца) с момента подписи акта приема-передачи</w:t>
            </w:r>
          </w:p>
          <w:p w:rsidR="00932C5F" w:rsidRDefault="00932C5F">
            <w:pPr>
              <w:snapToGrid w:val="0"/>
              <w:rPr>
                <w:rFonts w:ascii="Times New Roman" w:hAnsi="Times New Roman"/>
                <w:lang w:eastAsia="en-US"/>
              </w:rPr>
            </w:pPr>
            <w:r>
              <w:rPr>
                <w:rFonts w:ascii="Times New Roman" w:hAnsi="Times New Roman"/>
                <w:i/>
                <w:lang w:eastAsia="en-US"/>
              </w:rPr>
              <w:t>Конструкция выключателя должна отвечать следующим требованиям</w:t>
            </w:r>
            <w:r>
              <w:rPr>
                <w:rFonts w:ascii="Times New Roman" w:hAnsi="Times New Roman"/>
                <w:lang w:eastAsia="en-US"/>
              </w:rPr>
              <w:t>:</w:t>
            </w:r>
          </w:p>
          <w:p w:rsidR="00932C5F" w:rsidRDefault="00932C5F">
            <w:pPr>
              <w:snapToGrid w:val="0"/>
              <w:rPr>
                <w:rFonts w:ascii="Times New Roman" w:hAnsi="Times New Roman"/>
                <w:color w:val="000000"/>
                <w:lang w:eastAsia="en-US"/>
              </w:rPr>
            </w:pPr>
            <w:r>
              <w:rPr>
                <w:rFonts w:ascii="Times New Roman" w:hAnsi="Times New Roman"/>
                <w:lang w:eastAsia="en-US"/>
              </w:rPr>
              <w:t xml:space="preserve">ГОСТ687, ГОСТ </w:t>
            </w:r>
            <w:r>
              <w:rPr>
                <w:rFonts w:ascii="Times New Roman" w:hAnsi="Times New Roman"/>
                <w:lang w:val="en-US" w:eastAsia="en-US"/>
              </w:rPr>
              <w:t>P</w:t>
            </w:r>
            <w:r>
              <w:rPr>
                <w:rFonts w:ascii="Times New Roman" w:hAnsi="Times New Roman"/>
                <w:lang w:eastAsia="en-US"/>
              </w:rPr>
              <w:t>52565, ТУ 3414-007-57002326-2007 (ТШАГ 674.152.007 ТУ), ТУ 3414-003-57002326-2003 (ТШАГ 674.152.004 ТУ), 3414-009-57002326-2007 (ТШАГ 674.152.009 ТУ)</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color w:val="000000"/>
                <w:lang w:eastAsia="en-US"/>
              </w:rPr>
              <w:t xml:space="preserve">Форма, сроки и порядок оплаты: </w:t>
            </w:r>
            <w:r>
              <w:rPr>
                <w:rFonts w:ascii="Times New Roman" w:hAnsi="Times New Roman"/>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накладных, счетов-фактур по факту наличия денежных средств на счете Заказчика.</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932C5F" w:rsidRDefault="00932C5F">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p>
          <w:p w:rsidR="00932C5F" w:rsidRDefault="001E4735" w:rsidP="001E4735">
            <w:pPr>
              <w:tabs>
                <w:tab w:val="left" w:pos="960"/>
              </w:tabs>
              <w:snapToGrid w:val="0"/>
              <w:spacing w:line="240" w:lineRule="auto"/>
              <w:ind w:right="-18"/>
              <w:jc w:val="both"/>
              <w:rPr>
                <w:rFonts w:ascii="Times New Roman" w:hAnsi="Times New Roman"/>
                <w:lang w:eastAsia="en-US"/>
              </w:rPr>
            </w:pPr>
            <w:r>
              <w:rPr>
                <w:rFonts w:ascii="Times New Roman" w:hAnsi="Times New Roman"/>
                <w:lang w:eastAsia="en-US"/>
              </w:rPr>
              <w:t>169 899</w:t>
            </w:r>
            <w:r w:rsidR="00932C5F">
              <w:rPr>
                <w:rFonts w:ascii="Times New Roman" w:hAnsi="Times New Roman"/>
                <w:lang w:eastAsia="en-US"/>
              </w:rPr>
              <w:t xml:space="preserve"> (</w:t>
            </w:r>
            <w:r>
              <w:rPr>
                <w:rFonts w:ascii="Times New Roman" w:hAnsi="Times New Roman"/>
                <w:lang w:eastAsia="en-US"/>
              </w:rPr>
              <w:t>Сто шестьдесят девять тысяч восемьсот девяносто девять) рублей 9</w:t>
            </w:r>
            <w:r w:rsidR="00932C5F">
              <w:rPr>
                <w:rFonts w:ascii="Times New Roman" w:hAnsi="Times New Roman"/>
                <w:lang w:eastAsia="en-US"/>
              </w:rPr>
              <w:t xml:space="preserve">3 </w:t>
            </w:r>
            <w:r w:rsidR="00932C5F">
              <w:rPr>
                <w:rFonts w:ascii="Times New Roman" w:hAnsi="Times New Roman"/>
                <w:lang w:eastAsia="en-US"/>
              </w:rPr>
              <w:lastRenderedPageBreak/>
              <w:t xml:space="preserve">копейки, в </w:t>
            </w:r>
            <w:proofErr w:type="spellStart"/>
            <w:r w:rsidR="00932C5F">
              <w:rPr>
                <w:rFonts w:ascii="Times New Roman" w:hAnsi="Times New Roman"/>
                <w:lang w:eastAsia="en-US"/>
              </w:rPr>
              <w:t>т.ч</w:t>
            </w:r>
            <w:proofErr w:type="spellEnd"/>
            <w:r w:rsidR="00932C5F">
              <w:rPr>
                <w:rFonts w:ascii="Times New Roman" w:hAnsi="Times New Roman"/>
                <w:lang w:eastAsia="en-US"/>
              </w:rPr>
              <w:t>. НДС 18%.</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7</w:t>
            </w:r>
          </w:p>
        </w:tc>
        <w:tc>
          <w:tcPr>
            <w:tcW w:w="7930" w:type="dxa"/>
            <w:tcBorders>
              <w:top w:val="single" w:sz="2" w:space="0" w:color="000000"/>
              <w:left w:val="single" w:sz="2" w:space="0" w:color="000000"/>
              <w:bottom w:val="single" w:sz="2" w:space="0" w:color="000000"/>
              <w:right w:val="single" w:sz="2" w:space="0" w:color="000000"/>
            </w:tcBorders>
            <w:hideMark/>
          </w:tcPr>
          <w:p w:rsidR="00932C5F" w:rsidRDefault="00932C5F">
            <w:pPr>
              <w:pStyle w:val="26"/>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932C5F">
              <w:rPr>
                <w:rFonts w:ascii="Times New Roman" w:hAnsi="Times New Roman"/>
                <w:sz w:val="22"/>
                <w:szCs w:val="22"/>
                <w:lang w:eastAsia="en-US"/>
              </w:rPr>
              <w:t xml:space="preserve"> </w:t>
            </w:r>
          </w:p>
        </w:tc>
      </w:tr>
      <w:tr w:rsidR="00932C5F" w:rsidTr="00932C5F">
        <w:trPr>
          <w:trHeight w:val="669"/>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932C5F" w:rsidRDefault="00932C5F" w:rsidP="00C00DB5">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00C00DB5">
              <w:rPr>
                <w:rFonts w:ascii="Times New Roman" w:hAnsi="Times New Roman"/>
                <w:lang w:eastAsia="en-US"/>
              </w:rPr>
              <w:t>с 27.09</w:t>
            </w:r>
            <w:r>
              <w:rPr>
                <w:rFonts w:ascii="Times New Roman" w:hAnsi="Times New Roman"/>
                <w:lang w:eastAsia="en-US"/>
              </w:rPr>
              <w:t xml:space="preserve">.2013г. по </w:t>
            </w:r>
            <w:r w:rsidR="00C00DB5">
              <w:rPr>
                <w:rFonts w:ascii="Times New Roman" w:hAnsi="Times New Roman"/>
                <w:lang w:eastAsia="en-US"/>
              </w:rPr>
              <w:t>02.10</w:t>
            </w:r>
            <w:r>
              <w:rPr>
                <w:rFonts w:ascii="Times New Roman" w:hAnsi="Times New Roman"/>
                <w:lang w:eastAsia="en-US"/>
              </w:rPr>
              <w:t>.2013г.</w:t>
            </w:r>
            <w:r>
              <w:rPr>
                <w:rFonts w:ascii="Times New Roman" w:hAnsi="Times New Roman"/>
                <w:b/>
                <w:lang w:eastAsia="en-US"/>
              </w:rPr>
              <w:t xml:space="preserve"> </w:t>
            </w:r>
          </w:p>
        </w:tc>
      </w:tr>
      <w:tr w:rsidR="00932C5F" w:rsidTr="00932C5F">
        <w:trPr>
          <w:trHeight w:val="250"/>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932C5F" w:rsidTr="00932C5F">
        <w:tc>
          <w:tcPr>
            <w:tcW w:w="2235" w:type="dxa"/>
            <w:tcBorders>
              <w:top w:val="nil"/>
              <w:left w:val="single" w:sz="2" w:space="0" w:color="000000"/>
              <w:bottom w:val="single" w:sz="4" w:space="0" w:color="auto"/>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10</w:t>
            </w:r>
          </w:p>
        </w:tc>
        <w:tc>
          <w:tcPr>
            <w:tcW w:w="7930" w:type="dxa"/>
            <w:tcBorders>
              <w:top w:val="nil"/>
              <w:left w:val="single" w:sz="2" w:space="0" w:color="000000"/>
              <w:bottom w:val="single" w:sz="4" w:space="0" w:color="auto"/>
              <w:right w:val="single" w:sz="2" w:space="0" w:color="000000"/>
            </w:tcBorders>
            <w:hideMark/>
          </w:tcPr>
          <w:p w:rsidR="00932C5F" w:rsidRDefault="00932C5F">
            <w:pPr>
              <w:snapToGrid w:val="0"/>
              <w:jc w:val="both"/>
              <w:rPr>
                <w:rFonts w:ascii="Times New Roman" w:hAnsi="Times New Roman"/>
                <w:b/>
                <w:lang w:eastAsia="en-US"/>
              </w:rPr>
            </w:pPr>
            <w:r>
              <w:rPr>
                <w:rFonts w:ascii="Times New Roman" w:hAnsi="Times New Roman"/>
                <w:b/>
                <w:lang w:eastAsia="en-US"/>
              </w:rPr>
              <w:t xml:space="preserve">Требования к участникам размещения заказа: </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p>
        </w:tc>
      </w:tr>
      <w:tr w:rsidR="00932C5F" w:rsidTr="00932C5F">
        <w:tc>
          <w:tcPr>
            <w:tcW w:w="2235" w:type="dxa"/>
            <w:tcBorders>
              <w:top w:val="single" w:sz="4" w:space="0" w:color="auto"/>
              <w:left w:val="single" w:sz="2" w:space="0" w:color="000000"/>
              <w:bottom w:val="single" w:sz="2" w:space="0" w:color="000000"/>
              <w:right w:val="single" w:sz="2" w:space="0" w:color="000000"/>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11</w:t>
            </w:r>
          </w:p>
        </w:tc>
        <w:tc>
          <w:tcPr>
            <w:tcW w:w="7930" w:type="dxa"/>
            <w:tcBorders>
              <w:top w:val="single" w:sz="4" w:space="0" w:color="auto"/>
              <w:left w:val="single" w:sz="2" w:space="0" w:color="000000"/>
              <w:bottom w:val="single" w:sz="2" w:space="0" w:color="000000"/>
              <w:right w:val="single" w:sz="2" w:space="0" w:color="000000"/>
            </w:tcBorders>
            <w:hideMark/>
          </w:tcPr>
          <w:p w:rsidR="00932C5F" w:rsidRDefault="00932C5F">
            <w:pPr>
              <w:pStyle w:val="af4"/>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932C5F" w:rsidTr="00932C5F">
        <w:tc>
          <w:tcPr>
            <w:tcW w:w="2235" w:type="dxa"/>
            <w:tcBorders>
              <w:top w:val="single" w:sz="2" w:space="0" w:color="000000"/>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932C5F" w:rsidRDefault="00932C5F">
            <w:pPr>
              <w:pStyle w:val="af4"/>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932C5F" w:rsidRDefault="00932C5F">
            <w:pPr>
              <w:pStyle w:val="af0"/>
              <w:numPr>
                <w:ilvl w:val="0"/>
                <w:numId w:val="17"/>
              </w:numPr>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Опись документов, прилагаемых к заявке на участие в запросе предложений </w:t>
            </w:r>
            <w:r>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p>
          <w:p w:rsidR="00932C5F" w:rsidRDefault="00932C5F">
            <w:pPr>
              <w:pStyle w:val="af0"/>
              <w:numPr>
                <w:ilvl w:val="0"/>
                <w:numId w:val="17"/>
              </w:numPr>
              <w:jc w:val="both"/>
              <w:rPr>
                <w:rFonts w:ascii="Times New Roman" w:eastAsia="Times New Roman CYR" w:hAnsi="Times New Roman" w:cs="Times New Roman CYR"/>
                <w:b/>
                <w:lang w:eastAsia="en-US"/>
              </w:rPr>
            </w:pPr>
            <w:proofErr w:type="gramStart"/>
            <w:r>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w:t>
            </w:r>
            <w:r>
              <w:rPr>
                <w:rFonts w:ascii="Times New Roman" w:eastAsia="Times New Roman CYR" w:hAnsi="Times New Roman" w:cs="Times New Roman CYR"/>
                <w:lang w:eastAsia="en-US"/>
              </w:rPr>
              <w:lastRenderedPageBreak/>
              <w:t xml:space="preserve">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(6.1.</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Заявка на участие в запросе предложений);</w:t>
            </w:r>
            <w:proofErr w:type="gramEnd"/>
          </w:p>
          <w:p w:rsidR="00932C5F" w:rsidRDefault="00932C5F">
            <w:pPr>
              <w:pStyle w:val="af0"/>
              <w:numPr>
                <w:ilvl w:val="0"/>
                <w:numId w:val="17"/>
              </w:numPr>
              <w:autoSpaceDE w:val="0"/>
              <w:autoSpaceDN w:val="0"/>
              <w:adjustRightInd w:val="0"/>
              <w:ind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 xml:space="preserve">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Pr>
                <w:rFonts w:ascii="Times New Roman" w:eastAsia="Times New Roman CYR" w:hAnsi="Times New Roman" w:cs="Times New Roman CYR"/>
                <w:b/>
                <w:lang w:eastAsia="en-US"/>
              </w:rPr>
              <w:t>(6.2.</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Анкета участника)</w:t>
            </w:r>
            <w:r>
              <w:rPr>
                <w:rFonts w:ascii="Times New Roman" w:eastAsia="Times New Roman CYR" w:hAnsi="Times New Roman" w:cs="Times New Roman CYR"/>
                <w:lang w:eastAsia="en-US"/>
              </w:rPr>
              <w:t>;</w:t>
            </w:r>
            <w:proofErr w:type="gramEnd"/>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CYR" w:hAnsi="Times New Roman" w:cs="Times New Roman CYR"/>
                <w:lang w:eastAsia="en-US"/>
              </w:rPr>
              <w:t xml:space="preserve"> извещения о проведении запроса предложений;</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 копии учредительных документов заявителя (для юридических лиц);</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д) заявление об отсутствии решения о ликвидации заявителя - юридического </w:t>
            </w:r>
            <w:r>
              <w:rPr>
                <w:rFonts w:ascii="Times New Roman" w:eastAsia="Times New Roman CYR" w:hAnsi="Times New Roman" w:cs="Times New Roman CYR"/>
                <w:lang w:eastAsia="en-US"/>
              </w:rPr>
              <w:lastRenderedPageBreak/>
              <w:t>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об опыте выполнения аналогичных договоров </w:t>
            </w:r>
            <w:r>
              <w:rPr>
                <w:rFonts w:eastAsia="Times New Roman CYR" w:cs="Times New Roman CYR"/>
                <w:sz w:val="22"/>
                <w:szCs w:val="22"/>
                <w:lang w:eastAsia="en-US"/>
              </w:rPr>
              <w:t>(6.3.</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об опыте выполнения аналогичных договоров);</w:t>
            </w:r>
            <w:proofErr w:type="gramEnd"/>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 материально-технических ресурсах </w:t>
            </w:r>
            <w:r>
              <w:rPr>
                <w:rFonts w:eastAsia="Times New Roman CYR" w:cs="Times New Roman CYR"/>
                <w:sz w:val="22"/>
                <w:szCs w:val="22"/>
                <w:lang w:eastAsia="en-US"/>
              </w:rPr>
              <w:t>(6.4.</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материально-технических ресурсах);</w:t>
            </w:r>
            <w:proofErr w:type="gramEnd"/>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proofErr w:type="gramStart"/>
            <w:r>
              <w:rPr>
                <w:rFonts w:eastAsia="Times New Roman CYR" w:cs="Times New Roman CYR"/>
                <w:b w:val="0"/>
                <w:sz w:val="22"/>
                <w:szCs w:val="22"/>
                <w:lang w:eastAsia="en-US"/>
              </w:rPr>
              <w:t xml:space="preserve">Сведения о кадровых ресурсах </w:t>
            </w:r>
            <w:r>
              <w:rPr>
                <w:rFonts w:eastAsia="Times New Roman CYR" w:cs="Times New Roman CYR"/>
                <w:sz w:val="22"/>
                <w:szCs w:val="22"/>
                <w:lang w:eastAsia="en-US"/>
              </w:rPr>
              <w:t>(6.5.</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кадровых ресурсах);</w:t>
            </w:r>
            <w:proofErr w:type="gramEnd"/>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932C5F" w:rsidRDefault="00932C5F">
            <w:pPr>
              <w:pStyle w:val="af4"/>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932C5F" w:rsidRDefault="00932C5F">
            <w:pPr>
              <w:pStyle w:val="af4"/>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с </w:t>
            </w:r>
            <w:r w:rsidR="00C00DB5">
              <w:rPr>
                <w:rFonts w:ascii="Times New Roman" w:eastAsia="Times New Roman CYR" w:hAnsi="Times New Roman" w:cs="Times New Roman CYR"/>
                <w:lang w:eastAsia="en-US"/>
              </w:rPr>
              <w:t>27.09.2013 г. по 02.10</w:t>
            </w:r>
            <w:r>
              <w:rPr>
                <w:rFonts w:ascii="Times New Roman" w:eastAsia="Times New Roman CYR" w:hAnsi="Times New Roman" w:cs="Times New Roman CYR"/>
                <w:lang w:eastAsia="en-US"/>
              </w:rPr>
              <w:t>.2013г.</w:t>
            </w:r>
          </w:p>
          <w:p w:rsidR="00932C5F" w:rsidRDefault="00932C5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Заявка подается на бумажном носителе в закрытом конверте, на котором указывается наименование Участника и Заказчика, их юридические и фактические адреса и предмет закупочной процедуры. </w:t>
            </w:r>
          </w:p>
        </w:tc>
      </w:tr>
      <w:tr w:rsidR="00932C5F" w:rsidTr="00932C5F">
        <w:trPr>
          <w:trHeight w:val="538"/>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00C00DB5">
              <w:rPr>
                <w:rFonts w:ascii="Times New Roman" w:eastAsia="Times New Roman CYR" w:hAnsi="Times New Roman" w:cs="Times New Roman CYR"/>
                <w:lang w:eastAsia="en-US"/>
              </w:rPr>
              <w:t xml:space="preserve">  27.09.2013 г. с 9.00ч. до 15.3</w:t>
            </w:r>
            <w:r>
              <w:rPr>
                <w:rFonts w:ascii="Times New Roman" w:eastAsia="Times New Roman CYR" w:hAnsi="Times New Roman" w:cs="Times New Roman CYR"/>
                <w:lang w:eastAsia="en-US"/>
              </w:rPr>
              <w:t>0 ч в рабочие дни,</w:t>
            </w:r>
            <w:r>
              <w:rPr>
                <w:rFonts w:ascii="Times New Roman" w:eastAsia="Times New Roman CYR" w:hAnsi="Times New Roman" w:cs="Times New Roman CYR"/>
                <w:i/>
                <w:iCs/>
                <w:lang w:eastAsia="en-US"/>
              </w:rPr>
              <w:t xml:space="preserve"> </w:t>
            </w:r>
            <w:r>
              <w:rPr>
                <w:rFonts w:ascii="Times New Roman" w:eastAsia="Times New Roman CYR" w:hAnsi="Times New Roman" w:cs="Times New Roman CYR"/>
                <w:lang w:eastAsia="en-US"/>
              </w:rPr>
              <w:t>время местное.</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C00DB5">
              <w:rPr>
                <w:rFonts w:ascii="Times New Roman" w:eastAsia="Times New Roman CYR" w:hAnsi="Times New Roman" w:cs="Times New Roman CYR"/>
                <w:lang w:eastAsia="en-US"/>
              </w:rPr>
              <w:t>: 02.10</w:t>
            </w:r>
            <w:r>
              <w:rPr>
                <w:rFonts w:ascii="Times New Roman" w:eastAsia="Times New Roman CYR" w:hAnsi="Times New Roman" w:cs="Times New Roman CYR"/>
                <w:lang w:eastAsia="en-US"/>
              </w:rPr>
              <w:t>.2013 г. с 9.00ч. до 17.00 ч. время местное.</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tcPr>
          <w:p w:rsidR="00932C5F" w:rsidRDefault="00932C5F">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932C5F" w:rsidRDefault="00932C5F">
            <w:pPr>
              <w:snapToGrid w:val="0"/>
              <w:spacing w:after="0" w:line="240" w:lineRule="auto"/>
              <w:rPr>
                <w:rFonts w:ascii="Times New Roman" w:hAnsi="Times New Roman"/>
                <w:lang w:eastAsia="en-US"/>
              </w:rPr>
            </w:pPr>
          </w:p>
          <w:p w:rsidR="00932C5F" w:rsidRDefault="00C00DB5">
            <w:pPr>
              <w:snapToGrid w:val="0"/>
              <w:spacing w:after="0" w:line="240" w:lineRule="auto"/>
              <w:rPr>
                <w:rFonts w:ascii="Times New Roman" w:hAnsi="Times New Roman"/>
                <w:lang w:eastAsia="en-US"/>
              </w:rPr>
            </w:pPr>
            <w:r>
              <w:rPr>
                <w:rFonts w:ascii="Times New Roman" w:hAnsi="Times New Roman"/>
                <w:lang w:eastAsia="en-US"/>
              </w:rPr>
              <w:t>03.10</w:t>
            </w:r>
            <w:r w:rsidR="00932C5F">
              <w:rPr>
                <w:rFonts w:ascii="Times New Roman" w:hAnsi="Times New Roman"/>
                <w:lang w:eastAsia="en-US"/>
              </w:rPr>
              <w:t>.2013г. в 11.00 ч. время местное.</w:t>
            </w:r>
          </w:p>
        </w:tc>
      </w:tr>
      <w:tr w:rsidR="00932C5F" w:rsidTr="00932C5F">
        <w:trPr>
          <w:trHeight w:val="937"/>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932C5F" w:rsidRDefault="00932C5F">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position w:val="-38"/>
                <w:sz w:val="24"/>
                <w:szCs w:val="24"/>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4" o:title=""/>
                </v:shape>
                <o:OLEObject Type="Embed" ProgID="Equation.3" ShapeID="_x0000_i1025" DrawAspect="Content" ObjectID="_1441615416" r:id="rId15"/>
              </w:objec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932C5F" w:rsidRDefault="00932C5F">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932C5F" w:rsidRDefault="00932C5F">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0,6</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932C5F" w:rsidRDefault="00932C5F">
            <w:pPr>
              <w:spacing w:after="0" w:line="240" w:lineRule="auto"/>
              <w:jc w:val="both"/>
              <w:rPr>
                <w:rFonts w:ascii="Times New Roman" w:eastAsia="Arial" w:hAnsi="Times New Roman"/>
                <w:u w:val="single"/>
                <w:lang w:eastAsia="en-US"/>
              </w:rPr>
            </w:pPr>
            <w:r>
              <w:rPr>
                <w:rFonts w:ascii="Times New Roman" w:eastAsia="Arial" w:hAnsi="Times New Roman"/>
                <w:lang w:eastAsia="en-US"/>
              </w:rPr>
              <w:t xml:space="preserve">Критерий НБ1i – </w:t>
            </w:r>
            <w:r>
              <w:rPr>
                <w:rFonts w:ascii="Times New Roman" w:eastAsia="Arial" w:hAnsi="Times New Roman"/>
                <w:u w:val="single"/>
                <w:lang w:eastAsia="en-US"/>
              </w:rPr>
              <w:t>Сроки (периоды) поставки товара.</w:t>
            </w:r>
          </w:p>
          <w:p w:rsidR="00932C5F" w:rsidRDefault="00932C5F">
            <w:pPr>
              <w:spacing w:after="0" w:line="240" w:lineRule="auto"/>
              <w:jc w:val="both"/>
              <w:rPr>
                <w:rFonts w:ascii="Times New Roman" w:eastAsia="Arial" w:hAnsi="Times New Roman"/>
                <w:lang w:eastAsia="en-US"/>
              </w:rPr>
            </w:pPr>
            <w:r>
              <w:rPr>
                <w:rFonts w:ascii="Times New Roman" w:eastAsia="Arial" w:hAnsi="Times New Roman"/>
                <w:lang w:eastAsia="en-US"/>
              </w:rPr>
              <w:t>Сроки поставки товара с момента заключения договора: до 30 календарных дней – 100 баллов; от 31 календарного дня и более  – 0 баллов.</w:t>
            </w:r>
          </w:p>
          <w:p w:rsidR="00932C5F" w:rsidRDefault="00932C5F">
            <w:pPr>
              <w:spacing w:after="0" w:line="240" w:lineRule="auto"/>
              <w:jc w:val="both"/>
              <w:rPr>
                <w:rFonts w:ascii="Times New Roman" w:eastAsia="Arial" w:hAnsi="Times New Roman"/>
                <w:lang w:eastAsia="en-US"/>
              </w:rPr>
            </w:pPr>
            <w:r>
              <w:rPr>
                <w:rFonts w:ascii="Times New Roman" w:hAnsi="Times New Roman"/>
                <w:lang w:eastAsia="en-US"/>
              </w:rPr>
              <w:t xml:space="preserve">Вес (НБ1i) </w:t>
            </w:r>
            <w:r>
              <w:rPr>
                <w:rFonts w:ascii="Times New Roman" w:eastAsia="Arial" w:hAnsi="Times New Roman"/>
                <w:lang w:eastAsia="en-US"/>
              </w:rPr>
              <w:t>неценового балла  «сроки поставки товара с момента заключения договора</w:t>
            </w:r>
            <w:r>
              <w:rPr>
                <w:rFonts w:ascii="Times New Roman" w:hAnsi="Times New Roman"/>
                <w:lang w:eastAsia="en-US"/>
              </w:rPr>
              <w:t>» – Т</w:t>
            </w:r>
            <w:proofErr w:type="gramStart"/>
            <w:r>
              <w:rPr>
                <w:rFonts w:ascii="Times New Roman" w:hAnsi="Times New Roman"/>
                <w:lang w:eastAsia="en-US"/>
              </w:rPr>
              <w:t>1</w:t>
            </w:r>
            <w:proofErr w:type="gramEnd"/>
            <w:r>
              <w:rPr>
                <w:rFonts w:ascii="Times New Roman" w:hAnsi="Times New Roman"/>
                <w:lang w:eastAsia="en-US"/>
              </w:rPr>
              <w:t xml:space="preserve"> равен 0,2.</w:t>
            </w:r>
          </w:p>
          <w:p w:rsidR="00932C5F" w:rsidRDefault="00932C5F">
            <w:pPr>
              <w:pStyle w:val="af0"/>
              <w:spacing w:after="0" w:line="240" w:lineRule="auto"/>
              <w:jc w:val="both"/>
              <w:rPr>
                <w:rFonts w:ascii="Times New Roman" w:eastAsia="Arial" w:hAnsi="Times New Roman"/>
                <w:lang w:eastAsia="en-US"/>
              </w:rPr>
            </w:pPr>
          </w:p>
          <w:p w:rsidR="00932C5F" w:rsidRDefault="00932C5F">
            <w:pPr>
              <w:spacing w:after="0" w:line="240" w:lineRule="auto"/>
              <w:jc w:val="both"/>
              <w:rPr>
                <w:rFonts w:ascii="Times New Roman" w:eastAsia="Arial" w:hAnsi="Times New Roman"/>
                <w:lang w:eastAsia="en-US"/>
              </w:rPr>
            </w:pPr>
            <w:r>
              <w:rPr>
                <w:rFonts w:ascii="Times New Roman" w:eastAsia="Arial" w:hAnsi="Times New Roman"/>
                <w:lang w:eastAsia="en-US"/>
              </w:rPr>
              <w:t xml:space="preserve">Критерий НБ2i – </w:t>
            </w:r>
            <w:r>
              <w:rPr>
                <w:rFonts w:ascii="Times New Roman" w:eastAsia="Arial" w:hAnsi="Times New Roman"/>
                <w:u w:val="single"/>
                <w:lang w:eastAsia="en-US"/>
              </w:rPr>
              <w:t>Гарантийный срок на поставляемый товар:</w:t>
            </w:r>
          </w:p>
          <w:p w:rsidR="00932C5F" w:rsidRDefault="00932C5F">
            <w:pPr>
              <w:spacing w:after="0" w:line="240" w:lineRule="auto"/>
              <w:jc w:val="both"/>
              <w:rPr>
                <w:rFonts w:ascii="Times New Roman" w:eastAsia="Arial" w:hAnsi="Times New Roman"/>
                <w:lang w:eastAsia="en-US"/>
              </w:rPr>
            </w:pPr>
            <w:r>
              <w:rPr>
                <w:rFonts w:ascii="Times New Roman" w:eastAsia="Arial" w:hAnsi="Times New Roman"/>
                <w:lang w:eastAsia="en-US"/>
              </w:rPr>
              <w:t>Гарантийный срок на поставляемый товар: менее 84 месяцев – 0 баллов: от 84 месяцев и более – 100 баллов.</w:t>
            </w:r>
          </w:p>
          <w:p w:rsidR="00932C5F" w:rsidRDefault="00932C5F">
            <w:pPr>
              <w:spacing w:after="0" w:line="240" w:lineRule="auto"/>
              <w:jc w:val="both"/>
              <w:rPr>
                <w:rFonts w:ascii="Times New Roman" w:hAnsi="Times New Roman"/>
                <w:lang w:eastAsia="en-US"/>
              </w:rPr>
            </w:pPr>
            <w:r>
              <w:rPr>
                <w:rFonts w:ascii="Times New Roman" w:hAnsi="Times New Roman"/>
                <w:lang w:eastAsia="en-US"/>
              </w:rPr>
              <w:t xml:space="preserve">Вес (НБ2i) </w:t>
            </w:r>
            <w:r>
              <w:rPr>
                <w:rFonts w:ascii="Times New Roman" w:eastAsia="Arial" w:hAnsi="Times New Roman"/>
                <w:lang w:eastAsia="en-US"/>
              </w:rPr>
              <w:t>неценового балла  «Гарантийный срок на поставляемый товар</w:t>
            </w:r>
            <w:r>
              <w:rPr>
                <w:rFonts w:ascii="Times New Roman" w:hAnsi="Times New Roman"/>
                <w:lang w:eastAsia="en-US"/>
              </w:rPr>
              <w:t>» – Т</w:t>
            </w:r>
            <w:proofErr w:type="gramStart"/>
            <w:r>
              <w:rPr>
                <w:rFonts w:ascii="Times New Roman" w:hAnsi="Times New Roman"/>
                <w:lang w:eastAsia="en-US"/>
              </w:rPr>
              <w:t>2</w:t>
            </w:r>
            <w:proofErr w:type="gramEnd"/>
            <w:r>
              <w:rPr>
                <w:rFonts w:ascii="Times New Roman" w:hAnsi="Times New Roman"/>
                <w:lang w:eastAsia="en-US"/>
              </w:rPr>
              <w:t xml:space="preserve"> равен 0,2.</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Суммарный балл (</w:t>
            </w:r>
            <w:proofErr w:type="gramStart"/>
            <w:r>
              <w:rPr>
                <w:rFonts w:ascii="Times New Roman" w:hAnsi="Times New Roman" w:cs="Times New Roman"/>
                <w:sz w:val="22"/>
                <w:szCs w:val="22"/>
                <w:u w:val="single"/>
              </w:rPr>
              <w:t>СБ</w:t>
            </w:r>
            <w:proofErr w:type="gramEnd"/>
            <w:r>
              <w:rPr>
                <w:rFonts w:ascii="Times New Roman" w:hAnsi="Times New Roman" w:cs="Times New Roman"/>
                <w:sz w:val="22"/>
                <w:szCs w:val="22"/>
                <w:u w:val="single"/>
              </w:rPr>
              <w:t>)</w:t>
            </w:r>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НБ1i х Т1 +</w:t>
            </w:r>
            <w:r>
              <w:t xml:space="preserve"> </w:t>
            </w:r>
            <w:r>
              <w:rPr>
                <w:rFonts w:ascii="Times New Roman" w:hAnsi="Times New Roman" w:cs="Times New Roman"/>
                <w:sz w:val="22"/>
                <w:szCs w:val="22"/>
              </w:rPr>
              <w:t xml:space="preserve">НБ2i х Т2 +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НБ1i  – неценовой балл  «</w:t>
            </w:r>
            <w:r>
              <w:rPr>
                <w:rFonts w:ascii="Times New Roman" w:hAnsi="Times New Roman"/>
                <w:sz w:val="22"/>
                <w:szCs w:val="22"/>
              </w:rPr>
              <w:t>Срок поставки товара</w:t>
            </w:r>
            <w:r>
              <w:rPr>
                <w:rFonts w:ascii="Times New Roman" w:hAnsi="Times New Roman"/>
                <w:lang w:eastAsia="en-US"/>
              </w:rPr>
              <w:t xml:space="preserve"> </w:t>
            </w:r>
            <w:r>
              <w:rPr>
                <w:rFonts w:ascii="Times New Roman" w:hAnsi="Times New Roman"/>
                <w:sz w:val="22"/>
                <w:szCs w:val="22"/>
                <w:lang w:eastAsia="en-US"/>
              </w:rPr>
              <w:t>с момента заключения договора</w:t>
            </w:r>
            <w:r>
              <w:rPr>
                <w:rFonts w:ascii="Times New Roman" w:hAnsi="Times New Roman" w:cs="Times New Roman"/>
                <w:sz w:val="22"/>
                <w:szCs w:val="22"/>
              </w:rPr>
              <w:t>»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НБ2i  – неценовой балл  «Гарантийный срок на поставляемый товар»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932C5F" w:rsidRDefault="00932C5F">
            <w:pPr>
              <w:pStyle w:val="ConsNormal"/>
              <w:widowControl/>
              <w:spacing w:line="276" w:lineRule="auto"/>
              <w:ind w:right="0" w:firstLine="360"/>
              <w:jc w:val="both"/>
              <w:rPr>
                <w:rFonts w:ascii="Times New Roman" w:hAnsi="Times New Roman" w:cs="Times New Roman"/>
                <w:sz w:val="22"/>
                <w:szCs w:val="22"/>
              </w:rPr>
            </w:pPr>
          </w:p>
          <w:p w:rsidR="00932C5F" w:rsidRDefault="00932C5F">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932C5F" w:rsidRDefault="00932C5F">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вес неценового балла НБ2i, </w:t>
            </w:r>
          </w:p>
          <w:p w:rsidR="00C00DB5" w:rsidRDefault="00C00DB5">
            <w:pPr>
              <w:pStyle w:val="ConsNormal"/>
              <w:widowControl/>
              <w:spacing w:line="276" w:lineRule="auto"/>
              <w:ind w:right="0" w:firstLine="360"/>
              <w:jc w:val="both"/>
              <w:rPr>
                <w:rFonts w:ascii="Times New Roman" w:hAnsi="Times New Roman" w:cs="Times New Roman"/>
                <w:sz w:val="24"/>
                <w:szCs w:val="24"/>
              </w:rPr>
            </w:pPr>
          </w:p>
          <w:p w:rsidR="00932C5F" w:rsidRDefault="00932C5F">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Pr>
                <w:rFonts w:ascii="Times New Roman" w:hAnsi="Times New Roman"/>
                <w:lang w:eastAsia="en-US"/>
              </w:rPr>
              <w:t xml:space="preserve">       Т1 +</w:t>
            </w:r>
            <w:r>
              <w:rPr>
                <w:rFonts w:ascii="Times New Roman" w:hAnsi="Times New Roman"/>
                <w:lang w:val="en-US" w:eastAsia="en-US"/>
              </w:rPr>
              <w:t xml:space="preserve"> </w:t>
            </w:r>
            <w:r>
              <w:rPr>
                <w:rFonts w:ascii="Times New Roman" w:hAnsi="Times New Roman"/>
                <w:lang w:eastAsia="en-US"/>
              </w:rPr>
              <w:t xml:space="preserve">Т2 + </w:t>
            </w:r>
            <w:proofErr w:type="gramStart"/>
            <w:r>
              <w:rPr>
                <w:rFonts w:ascii="Times New Roman" w:hAnsi="Times New Roman"/>
                <w:lang w:eastAsia="en-US"/>
              </w:rPr>
              <w:t>Р</w:t>
            </w:r>
            <w:proofErr w:type="gramEnd"/>
            <w:r>
              <w:rPr>
                <w:rFonts w:ascii="Times New Roman" w:hAnsi="Times New Roman"/>
                <w:lang w:eastAsia="en-US"/>
              </w:rPr>
              <w:t>=1</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Pr>
                <w:rFonts w:ascii="Times New Roman" w:eastAsia="Times New Roman CYR" w:hAnsi="Times New Roman" w:cs="Times New Roman CYR"/>
                <w:lang w:eastAsia="en-US"/>
              </w:rPr>
              <w:t xml:space="preserve">в течение 5 рабочих дней с момента подписания протокола о выборе Поставщика на поставку вакуумных выключателей </w:t>
            </w:r>
            <w:r>
              <w:rPr>
                <w:rFonts w:ascii="Times New Roman" w:eastAsia="Times New Roman CYR" w:hAnsi="Times New Roman" w:cs="Times New Roman CYR"/>
                <w:lang w:val="en-US" w:eastAsia="en-US"/>
              </w:rPr>
              <w:t>BB</w:t>
            </w:r>
            <w:r>
              <w:rPr>
                <w:rFonts w:ascii="Times New Roman" w:eastAsia="Times New Roman CYR" w:hAnsi="Times New Roman" w:cs="Times New Roman CYR"/>
                <w:lang w:eastAsia="en-US"/>
              </w:rPr>
              <w:t>/</w:t>
            </w:r>
            <w:r>
              <w:rPr>
                <w:rFonts w:ascii="Times New Roman" w:eastAsia="Times New Roman CYR" w:hAnsi="Times New Roman" w:cs="Times New Roman CYR"/>
                <w:lang w:val="en-US" w:eastAsia="en-US"/>
              </w:rPr>
              <w:t>TEL</w:t>
            </w:r>
            <w:r>
              <w:rPr>
                <w:rFonts w:ascii="Times New Roman" w:eastAsia="Times New Roman CYR" w:hAnsi="Times New Roman" w:cs="Times New Roman CYR"/>
                <w:lang w:eastAsia="en-US"/>
              </w:rPr>
              <w:t>-10-20/1000-У2 для нужд МП «Водоканал города Рязани»</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932C5F" w:rsidRDefault="00932C5F" w:rsidP="00932C5F"/>
    <w:p w:rsidR="00932C5F" w:rsidRDefault="00932C5F" w:rsidP="00932C5F"/>
    <w:p w:rsidR="00932C5F" w:rsidRPr="00C00DB5" w:rsidRDefault="00932C5F" w:rsidP="00932C5F">
      <w:pPr>
        <w:jc w:val="center"/>
        <w:rPr>
          <w:rFonts w:ascii="Times New Roman" w:hAnsi="Times New Roman"/>
          <w:b/>
          <w:sz w:val="32"/>
          <w:szCs w:val="32"/>
          <w:highlight w:val="yellow"/>
        </w:rPr>
      </w:pPr>
      <w:r>
        <w:rPr>
          <w:rFonts w:ascii="Times New Roman" w:hAnsi="Times New Roman"/>
          <w:b/>
          <w:sz w:val="32"/>
          <w:szCs w:val="32"/>
        </w:rPr>
        <w:lastRenderedPageBreak/>
        <w:t xml:space="preserve">4. </w:t>
      </w:r>
      <w:r w:rsidRPr="0030685E">
        <w:rPr>
          <w:rFonts w:ascii="Times New Roman" w:hAnsi="Times New Roman"/>
          <w:b/>
          <w:sz w:val="32"/>
          <w:szCs w:val="32"/>
        </w:rPr>
        <w:t>Техническое задание</w:t>
      </w:r>
    </w:p>
    <w:p w:rsidR="0030685E" w:rsidRPr="0030685E" w:rsidRDefault="0030685E" w:rsidP="0030685E">
      <w:pPr>
        <w:jc w:val="center"/>
        <w:rPr>
          <w:rFonts w:ascii="Times New Roman" w:hAnsi="Times New Roman"/>
        </w:rPr>
      </w:pPr>
      <w:r w:rsidRPr="0030685E">
        <w:rPr>
          <w:rFonts w:ascii="Times New Roman" w:hAnsi="Times New Roman"/>
        </w:rPr>
        <w:t>на поставку вакуумного выключателя</w:t>
      </w:r>
    </w:p>
    <w:p w:rsidR="0030685E" w:rsidRPr="0030685E" w:rsidRDefault="0030685E" w:rsidP="0030685E">
      <w:pPr>
        <w:jc w:val="center"/>
        <w:rPr>
          <w:rFonts w:ascii="Times New Roman" w:hAnsi="Times New Roman"/>
        </w:rPr>
      </w:pPr>
      <w:r w:rsidRPr="0030685E">
        <w:rPr>
          <w:rFonts w:ascii="Times New Roman" w:hAnsi="Times New Roman"/>
          <w:lang w:val="en-US"/>
        </w:rPr>
        <w:t>BB</w:t>
      </w:r>
      <w:r w:rsidRPr="0030685E">
        <w:rPr>
          <w:rFonts w:ascii="Times New Roman" w:hAnsi="Times New Roman"/>
        </w:rPr>
        <w:t>/</w:t>
      </w:r>
      <w:r w:rsidRPr="0030685E">
        <w:rPr>
          <w:rFonts w:ascii="Times New Roman" w:hAnsi="Times New Roman"/>
          <w:lang w:val="en-US"/>
        </w:rPr>
        <w:t>TEL</w:t>
      </w:r>
      <w:r w:rsidRPr="0030685E">
        <w:rPr>
          <w:rFonts w:ascii="Times New Roman" w:hAnsi="Times New Roman"/>
        </w:rPr>
        <w:t>-10-20/1000-У2</w:t>
      </w:r>
    </w:p>
    <w:tbl>
      <w:tblPr>
        <w:tblStyle w:val="af6"/>
        <w:tblW w:w="10440" w:type="dxa"/>
        <w:tblInd w:w="-612" w:type="dxa"/>
        <w:tblLook w:val="01E0" w:firstRow="1" w:lastRow="1" w:firstColumn="1" w:lastColumn="1" w:noHBand="0" w:noVBand="0"/>
      </w:tblPr>
      <w:tblGrid>
        <w:gridCol w:w="540"/>
        <w:gridCol w:w="2880"/>
        <w:gridCol w:w="7020"/>
      </w:tblGrid>
      <w:tr w:rsidR="0030685E" w:rsidRPr="0030685E" w:rsidTr="0030685E">
        <w:tc>
          <w:tcPr>
            <w:tcW w:w="540" w:type="dxa"/>
            <w:tcBorders>
              <w:top w:val="single" w:sz="4" w:space="0" w:color="auto"/>
              <w:left w:val="single" w:sz="4" w:space="0" w:color="auto"/>
              <w:bottom w:val="single" w:sz="4" w:space="0" w:color="auto"/>
              <w:right w:val="single" w:sz="4" w:space="0" w:color="auto"/>
            </w:tcBorders>
            <w:hideMark/>
          </w:tcPr>
          <w:p w:rsidR="0030685E" w:rsidRPr="0030685E" w:rsidRDefault="0030685E">
            <w:pPr>
              <w:jc w:val="center"/>
              <w:rPr>
                <w:rFonts w:ascii="Times New Roman" w:hAnsi="Times New Roman"/>
                <w:sz w:val="22"/>
                <w:szCs w:val="22"/>
              </w:rPr>
            </w:pPr>
            <w:r w:rsidRPr="0030685E">
              <w:rPr>
                <w:rFonts w:ascii="Times New Roman" w:hAnsi="Times New Roman"/>
                <w:sz w:val="22"/>
                <w:szCs w:val="22"/>
              </w:rPr>
              <w:t>№</w:t>
            </w:r>
          </w:p>
          <w:p w:rsidR="0030685E" w:rsidRPr="0030685E" w:rsidRDefault="0030685E">
            <w:pPr>
              <w:jc w:val="center"/>
              <w:rPr>
                <w:rFonts w:ascii="Times New Roman" w:hAnsi="Times New Roman"/>
                <w:sz w:val="22"/>
                <w:szCs w:val="22"/>
              </w:rPr>
            </w:pPr>
            <w:proofErr w:type="gramStart"/>
            <w:r w:rsidRPr="0030685E">
              <w:rPr>
                <w:rFonts w:ascii="Times New Roman" w:hAnsi="Times New Roman"/>
                <w:sz w:val="22"/>
                <w:szCs w:val="22"/>
              </w:rPr>
              <w:t>п</w:t>
            </w:r>
            <w:proofErr w:type="gramEnd"/>
            <w:r w:rsidRPr="0030685E">
              <w:rPr>
                <w:rFonts w:ascii="Times New Roman" w:hAnsi="Times New Roman"/>
                <w:sz w:val="22"/>
                <w:szCs w:val="22"/>
              </w:rPr>
              <w:t>/п</w:t>
            </w:r>
          </w:p>
        </w:tc>
        <w:tc>
          <w:tcPr>
            <w:tcW w:w="288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pPr>
              <w:jc w:val="center"/>
              <w:rPr>
                <w:rFonts w:ascii="Times New Roman" w:hAnsi="Times New Roman"/>
                <w:sz w:val="22"/>
                <w:szCs w:val="22"/>
              </w:rPr>
            </w:pPr>
            <w:r w:rsidRPr="0030685E">
              <w:rPr>
                <w:rFonts w:ascii="Times New Roman" w:hAnsi="Times New Roman"/>
                <w:sz w:val="22"/>
                <w:szCs w:val="22"/>
              </w:rPr>
              <w:t>Наименование раздела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pPr>
              <w:jc w:val="center"/>
              <w:rPr>
                <w:rFonts w:ascii="Times New Roman" w:hAnsi="Times New Roman"/>
                <w:sz w:val="22"/>
                <w:szCs w:val="22"/>
              </w:rPr>
            </w:pPr>
            <w:r w:rsidRPr="0030685E">
              <w:rPr>
                <w:rFonts w:ascii="Times New Roman" w:hAnsi="Times New Roman"/>
                <w:sz w:val="22"/>
                <w:szCs w:val="22"/>
              </w:rPr>
              <w:t>Содержание раздела</w:t>
            </w:r>
          </w:p>
        </w:tc>
      </w:tr>
      <w:tr w:rsidR="0030685E" w:rsidRPr="0030685E" w:rsidTr="0030685E">
        <w:tc>
          <w:tcPr>
            <w:tcW w:w="54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pPr>
              <w:jc w:val="center"/>
              <w:rPr>
                <w:rFonts w:ascii="Times New Roman" w:hAnsi="Times New Roman"/>
                <w:sz w:val="22"/>
                <w:szCs w:val="22"/>
              </w:rPr>
            </w:pPr>
            <w:r w:rsidRPr="0030685E">
              <w:rPr>
                <w:rFonts w:ascii="Times New Roman" w:hAnsi="Times New Roman"/>
                <w:sz w:val="22"/>
                <w:szCs w:val="22"/>
              </w:rPr>
              <w:t>1</w:t>
            </w:r>
          </w:p>
        </w:tc>
        <w:tc>
          <w:tcPr>
            <w:tcW w:w="2880" w:type="dxa"/>
            <w:tcBorders>
              <w:top w:val="single" w:sz="4" w:space="0" w:color="auto"/>
              <w:left w:val="single" w:sz="4" w:space="0" w:color="auto"/>
              <w:bottom w:val="single" w:sz="4" w:space="0" w:color="auto"/>
              <w:right w:val="single" w:sz="4" w:space="0" w:color="auto"/>
            </w:tcBorders>
            <w:hideMark/>
          </w:tcPr>
          <w:p w:rsidR="0030685E" w:rsidRPr="0030685E" w:rsidRDefault="0030685E">
            <w:pPr>
              <w:jc w:val="center"/>
              <w:rPr>
                <w:rFonts w:ascii="Times New Roman" w:hAnsi="Times New Roman"/>
                <w:sz w:val="22"/>
                <w:szCs w:val="22"/>
              </w:rPr>
            </w:pPr>
            <w:r w:rsidRPr="0030685E">
              <w:rPr>
                <w:rFonts w:ascii="Times New Roman" w:hAnsi="Times New Roman"/>
                <w:sz w:val="22"/>
                <w:szCs w:val="22"/>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pPr>
              <w:rPr>
                <w:rFonts w:ascii="Times New Roman" w:hAnsi="Times New Roman"/>
                <w:sz w:val="22"/>
                <w:szCs w:val="22"/>
              </w:rPr>
            </w:pPr>
            <w:r w:rsidRPr="0030685E">
              <w:rPr>
                <w:rFonts w:ascii="Times New Roman" w:hAnsi="Times New Roman"/>
                <w:sz w:val="22"/>
                <w:szCs w:val="22"/>
              </w:rPr>
              <w:t>Собственные средства МП «Водоканал города Рязани»</w:t>
            </w:r>
          </w:p>
        </w:tc>
      </w:tr>
      <w:tr w:rsidR="0030685E" w:rsidRPr="0030685E" w:rsidTr="0030685E">
        <w:tc>
          <w:tcPr>
            <w:tcW w:w="54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pPr>
              <w:jc w:val="center"/>
              <w:rPr>
                <w:rFonts w:ascii="Times New Roman" w:hAnsi="Times New Roman"/>
                <w:sz w:val="22"/>
                <w:szCs w:val="22"/>
              </w:rPr>
            </w:pPr>
            <w:r w:rsidRPr="0030685E">
              <w:rPr>
                <w:rFonts w:ascii="Times New Roman" w:hAnsi="Times New Roman"/>
                <w:sz w:val="22"/>
                <w:szCs w:val="22"/>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pPr>
              <w:rPr>
                <w:rFonts w:ascii="Times New Roman" w:hAnsi="Times New Roman"/>
                <w:sz w:val="22"/>
                <w:szCs w:val="22"/>
              </w:rPr>
            </w:pPr>
            <w:r w:rsidRPr="0030685E">
              <w:rPr>
                <w:rFonts w:ascii="Times New Roman" w:hAnsi="Times New Roman"/>
                <w:sz w:val="22"/>
                <w:szCs w:val="22"/>
              </w:rPr>
              <w:t>Наименование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pPr>
              <w:rPr>
                <w:rFonts w:ascii="Times New Roman" w:hAnsi="Times New Roman"/>
                <w:sz w:val="22"/>
                <w:szCs w:val="22"/>
              </w:rPr>
            </w:pPr>
            <w:r w:rsidRPr="0030685E">
              <w:rPr>
                <w:rFonts w:ascii="Times New Roman" w:hAnsi="Times New Roman"/>
                <w:sz w:val="22"/>
                <w:szCs w:val="22"/>
              </w:rPr>
              <w:t>КНС-10; РУ-10кВ</w:t>
            </w:r>
          </w:p>
        </w:tc>
      </w:tr>
      <w:tr w:rsidR="0030685E" w:rsidRPr="0030685E" w:rsidTr="0030685E">
        <w:tc>
          <w:tcPr>
            <w:tcW w:w="54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pPr>
              <w:jc w:val="center"/>
              <w:rPr>
                <w:rFonts w:ascii="Times New Roman" w:hAnsi="Times New Roman"/>
                <w:sz w:val="22"/>
                <w:szCs w:val="22"/>
              </w:rPr>
            </w:pPr>
            <w:r w:rsidRPr="0030685E">
              <w:rPr>
                <w:rFonts w:ascii="Times New Roman" w:hAnsi="Times New Roman"/>
                <w:sz w:val="22"/>
                <w:szCs w:val="22"/>
              </w:rPr>
              <w:t>3</w:t>
            </w:r>
          </w:p>
        </w:tc>
        <w:tc>
          <w:tcPr>
            <w:tcW w:w="2880" w:type="dxa"/>
            <w:tcBorders>
              <w:top w:val="single" w:sz="4" w:space="0" w:color="auto"/>
              <w:left w:val="single" w:sz="4" w:space="0" w:color="auto"/>
              <w:bottom w:val="single" w:sz="4" w:space="0" w:color="auto"/>
              <w:right w:val="single" w:sz="4" w:space="0" w:color="auto"/>
            </w:tcBorders>
            <w:hideMark/>
          </w:tcPr>
          <w:p w:rsidR="0030685E" w:rsidRPr="0030685E" w:rsidRDefault="0030685E">
            <w:pPr>
              <w:jc w:val="center"/>
              <w:rPr>
                <w:rFonts w:ascii="Times New Roman" w:hAnsi="Times New Roman"/>
                <w:sz w:val="22"/>
                <w:szCs w:val="22"/>
              </w:rPr>
            </w:pPr>
            <w:r w:rsidRPr="0030685E">
              <w:rPr>
                <w:rFonts w:ascii="Times New Roman" w:hAnsi="Times New Roman"/>
                <w:sz w:val="22"/>
                <w:szCs w:val="22"/>
              </w:rPr>
              <w:t>Местоположение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pPr>
              <w:rPr>
                <w:rFonts w:ascii="Times New Roman" w:hAnsi="Times New Roman"/>
                <w:sz w:val="22"/>
                <w:szCs w:val="22"/>
              </w:rPr>
            </w:pPr>
            <w:proofErr w:type="spellStart"/>
            <w:r w:rsidRPr="0030685E">
              <w:rPr>
                <w:rFonts w:ascii="Times New Roman" w:hAnsi="Times New Roman"/>
                <w:sz w:val="22"/>
                <w:szCs w:val="22"/>
              </w:rPr>
              <w:t>г</w:t>
            </w:r>
            <w:proofErr w:type="gramStart"/>
            <w:r w:rsidRPr="0030685E">
              <w:rPr>
                <w:rFonts w:ascii="Times New Roman" w:hAnsi="Times New Roman"/>
                <w:sz w:val="22"/>
                <w:szCs w:val="22"/>
              </w:rPr>
              <w:t>.Р</w:t>
            </w:r>
            <w:proofErr w:type="gramEnd"/>
            <w:r w:rsidRPr="0030685E">
              <w:rPr>
                <w:rFonts w:ascii="Times New Roman" w:hAnsi="Times New Roman"/>
                <w:sz w:val="22"/>
                <w:szCs w:val="22"/>
              </w:rPr>
              <w:t>язань</w:t>
            </w:r>
            <w:proofErr w:type="spellEnd"/>
            <w:r w:rsidRPr="0030685E">
              <w:rPr>
                <w:rFonts w:ascii="Times New Roman" w:hAnsi="Times New Roman"/>
                <w:sz w:val="22"/>
                <w:szCs w:val="22"/>
              </w:rPr>
              <w:t>, ул.Большая,61а</w:t>
            </w:r>
          </w:p>
        </w:tc>
      </w:tr>
      <w:tr w:rsidR="0030685E" w:rsidRPr="0030685E" w:rsidTr="0030685E">
        <w:tc>
          <w:tcPr>
            <w:tcW w:w="54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pPr>
              <w:jc w:val="center"/>
              <w:rPr>
                <w:rFonts w:ascii="Times New Roman" w:hAnsi="Times New Roman"/>
                <w:sz w:val="22"/>
                <w:szCs w:val="22"/>
              </w:rPr>
            </w:pPr>
            <w:r w:rsidRPr="0030685E">
              <w:rPr>
                <w:rFonts w:ascii="Times New Roman" w:hAnsi="Times New Roman"/>
                <w:sz w:val="22"/>
                <w:szCs w:val="22"/>
              </w:rPr>
              <w:t>4</w:t>
            </w:r>
          </w:p>
        </w:tc>
        <w:tc>
          <w:tcPr>
            <w:tcW w:w="2880" w:type="dxa"/>
            <w:tcBorders>
              <w:top w:val="single" w:sz="4" w:space="0" w:color="auto"/>
              <w:left w:val="single" w:sz="4" w:space="0" w:color="auto"/>
              <w:bottom w:val="single" w:sz="4" w:space="0" w:color="auto"/>
              <w:right w:val="single" w:sz="4" w:space="0" w:color="auto"/>
            </w:tcBorders>
            <w:hideMark/>
          </w:tcPr>
          <w:p w:rsidR="0030685E" w:rsidRPr="0030685E" w:rsidRDefault="0030685E">
            <w:pPr>
              <w:jc w:val="both"/>
              <w:rPr>
                <w:rFonts w:ascii="Times New Roman" w:hAnsi="Times New Roman"/>
                <w:sz w:val="22"/>
                <w:szCs w:val="22"/>
              </w:rPr>
            </w:pPr>
            <w:r w:rsidRPr="0030685E">
              <w:rPr>
                <w:rFonts w:ascii="Times New Roman" w:hAnsi="Times New Roman"/>
                <w:sz w:val="22"/>
                <w:szCs w:val="22"/>
              </w:rPr>
              <w:t>Предмет заказа с указанием количества поставляемого товара, объема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hideMark/>
          </w:tcPr>
          <w:p w:rsidR="0030685E" w:rsidRPr="0030685E" w:rsidRDefault="0030685E" w:rsidP="0030685E">
            <w:pPr>
              <w:numPr>
                <w:ilvl w:val="0"/>
                <w:numId w:val="18"/>
              </w:numPr>
              <w:tabs>
                <w:tab w:val="num" w:pos="252"/>
              </w:tabs>
              <w:ind w:left="72" w:hanging="72"/>
              <w:jc w:val="both"/>
              <w:rPr>
                <w:rFonts w:ascii="Times New Roman" w:hAnsi="Times New Roman"/>
                <w:sz w:val="22"/>
                <w:szCs w:val="22"/>
              </w:rPr>
            </w:pPr>
            <w:r w:rsidRPr="0030685E">
              <w:rPr>
                <w:rFonts w:ascii="Times New Roman" w:hAnsi="Times New Roman"/>
                <w:sz w:val="22"/>
                <w:szCs w:val="22"/>
              </w:rPr>
              <w:t>Шина медная ИТЕА 741134.062 – 3шт.</w:t>
            </w:r>
          </w:p>
          <w:p w:rsidR="0030685E" w:rsidRPr="0030685E" w:rsidRDefault="0030685E" w:rsidP="0030685E">
            <w:pPr>
              <w:numPr>
                <w:ilvl w:val="0"/>
                <w:numId w:val="18"/>
              </w:numPr>
              <w:tabs>
                <w:tab w:val="num" w:pos="252"/>
              </w:tabs>
              <w:ind w:left="72" w:hanging="72"/>
              <w:jc w:val="both"/>
              <w:rPr>
                <w:rFonts w:ascii="Times New Roman" w:hAnsi="Times New Roman"/>
                <w:sz w:val="22"/>
                <w:szCs w:val="22"/>
              </w:rPr>
            </w:pPr>
            <w:r w:rsidRPr="0030685E">
              <w:rPr>
                <w:rFonts w:ascii="Times New Roman" w:hAnsi="Times New Roman"/>
                <w:sz w:val="22"/>
                <w:szCs w:val="22"/>
              </w:rPr>
              <w:t>Реле РП – 25/220В УХЛ</w:t>
            </w:r>
            <w:proofErr w:type="gramStart"/>
            <w:r w:rsidRPr="0030685E">
              <w:rPr>
                <w:rFonts w:ascii="Times New Roman" w:hAnsi="Times New Roman"/>
                <w:sz w:val="22"/>
                <w:szCs w:val="22"/>
              </w:rPr>
              <w:t>4</w:t>
            </w:r>
            <w:proofErr w:type="gramEnd"/>
            <w:r w:rsidRPr="0030685E">
              <w:rPr>
                <w:rFonts w:ascii="Times New Roman" w:hAnsi="Times New Roman"/>
                <w:sz w:val="22"/>
                <w:szCs w:val="22"/>
              </w:rPr>
              <w:t xml:space="preserve"> – 2шт.</w:t>
            </w:r>
          </w:p>
          <w:p w:rsidR="0030685E" w:rsidRPr="0030685E" w:rsidRDefault="0030685E" w:rsidP="0030685E">
            <w:pPr>
              <w:numPr>
                <w:ilvl w:val="0"/>
                <w:numId w:val="18"/>
              </w:numPr>
              <w:tabs>
                <w:tab w:val="num" w:pos="252"/>
              </w:tabs>
              <w:ind w:left="72" w:hanging="72"/>
              <w:jc w:val="both"/>
              <w:rPr>
                <w:rFonts w:ascii="Times New Roman" w:hAnsi="Times New Roman"/>
                <w:sz w:val="22"/>
                <w:szCs w:val="22"/>
              </w:rPr>
            </w:pPr>
            <w:r w:rsidRPr="0030685E">
              <w:rPr>
                <w:rFonts w:ascii="Times New Roman" w:hAnsi="Times New Roman"/>
                <w:sz w:val="22"/>
                <w:szCs w:val="22"/>
              </w:rPr>
              <w:t>Трансформатор ОСМ1-0,063 220/5-220У3 – 1шт.</w:t>
            </w:r>
          </w:p>
          <w:p w:rsidR="0030685E" w:rsidRPr="0030685E" w:rsidRDefault="0030685E" w:rsidP="0030685E">
            <w:pPr>
              <w:numPr>
                <w:ilvl w:val="0"/>
                <w:numId w:val="18"/>
              </w:numPr>
              <w:tabs>
                <w:tab w:val="num" w:pos="252"/>
              </w:tabs>
              <w:ind w:left="72" w:hanging="72"/>
              <w:jc w:val="both"/>
              <w:rPr>
                <w:rFonts w:ascii="Times New Roman" w:hAnsi="Times New Roman"/>
                <w:sz w:val="22"/>
                <w:szCs w:val="22"/>
              </w:rPr>
            </w:pPr>
            <w:r w:rsidRPr="0030685E">
              <w:rPr>
                <w:rFonts w:ascii="Times New Roman" w:hAnsi="Times New Roman"/>
                <w:sz w:val="22"/>
                <w:szCs w:val="22"/>
              </w:rPr>
              <w:t xml:space="preserve">Блок разделения и размножения сигналов </w:t>
            </w:r>
            <w:r w:rsidRPr="0030685E">
              <w:rPr>
                <w:rFonts w:ascii="Times New Roman" w:hAnsi="Times New Roman"/>
                <w:sz w:val="22"/>
                <w:szCs w:val="22"/>
                <w:lang w:val="en-US"/>
              </w:rPr>
              <w:t>PR</w:t>
            </w:r>
            <w:r w:rsidRPr="0030685E">
              <w:rPr>
                <w:rFonts w:ascii="Times New Roman" w:hAnsi="Times New Roman"/>
                <w:sz w:val="22"/>
                <w:szCs w:val="22"/>
              </w:rPr>
              <w:t>/</w:t>
            </w:r>
            <w:r w:rsidRPr="0030685E">
              <w:rPr>
                <w:rFonts w:ascii="Times New Roman" w:hAnsi="Times New Roman"/>
                <w:sz w:val="22"/>
                <w:szCs w:val="22"/>
                <w:lang w:val="en-US"/>
              </w:rPr>
              <w:t>TEL</w:t>
            </w:r>
            <w:r w:rsidRPr="0030685E">
              <w:rPr>
                <w:rFonts w:ascii="Times New Roman" w:hAnsi="Times New Roman"/>
                <w:sz w:val="22"/>
                <w:szCs w:val="22"/>
              </w:rPr>
              <w:t>-220-03</w:t>
            </w:r>
            <w:r w:rsidRPr="0030685E">
              <w:rPr>
                <w:rFonts w:ascii="Times New Roman" w:hAnsi="Times New Roman"/>
                <w:sz w:val="22"/>
                <w:szCs w:val="22"/>
                <w:lang w:val="en-US"/>
              </w:rPr>
              <w:t>A</w:t>
            </w:r>
            <w:r w:rsidRPr="0030685E">
              <w:rPr>
                <w:rFonts w:ascii="Times New Roman" w:hAnsi="Times New Roman"/>
                <w:sz w:val="22"/>
                <w:szCs w:val="22"/>
              </w:rPr>
              <w:t xml:space="preserve"> – 1шт.</w:t>
            </w:r>
          </w:p>
          <w:p w:rsidR="0030685E" w:rsidRPr="0030685E" w:rsidRDefault="0030685E" w:rsidP="0030685E">
            <w:pPr>
              <w:numPr>
                <w:ilvl w:val="0"/>
                <w:numId w:val="18"/>
              </w:numPr>
              <w:tabs>
                <w:tab w:val="num" w:pos="252"/>
              </w:tabs>
              <w:ind w:left="72" w:hanging="72"/>
              <w:jc w:val="both"/>
              <w:rPr>
                <w:rFonts w:ascii="Times New Roman" w:hAnsi="Times New Roman"/>
                <w:sz w:val="22"/>
                <w:szCs w:val="22"/>
              </w:rPr>
            </w:pPr>
            <w:r w:rsidRPr="0030685E">
              <w:rPr>
                <w:rFonts w:ascii="Times New Roman" w:hAnsi="Times New Roman"/>
                <w:sz w:val="22"/>
                <w:szCs w:val="22"/>
              </w:rPr>
              <w:t>Ограничитель перенапряжений ОПН-РТ/</w:t>
            </w:r>
            <w:r w:rsidRPr="0030685E">
              <w:rPr>
                <w:rFonts w:ascii="Times New Roman" w:hAnsi="Times New Roman"/>
                <w:sz w:val="22"/>
                <w:szCs w:val="22"/>
                <w:lang w:val="en-US"/>
              </w:rPr>
              <w:t>TEL</w:t>
            </w:r>
            <w:r w:rsidRPr="0030685E">
              <w:rPr>
                <w:rFonts w:ascii="Times New Roman" w:hAnsi="Times New Roman"/>
                <w:sz w:val="22"/>
                <w:szCs w:val="22"/>
              </w:rPr>
              <w:t>-10/11,5-УХЛ</w:t>
            </w:r>
            <w:proofErr w:type="gramStart"/>
            <w:r w:rsidRPr="0030685E">
              <w:rPr>
                <w:rFonts w:ascii="Times New Roman" w:hAnsi="Times New Roman"/>
                <w:sz w:val="22"/>
                <w:szCs w:val="22"/>
              </w:rPr>
              <w:t>2</w:t>
            </w:r>
            <w:proofErr w:type="gramEnd"/>
            <w:r w:rsidRPr="0030685E">
              <w:rPr>
                <w:rFonts w:ascii="Times New Roman" w:hAnsi="Times New Roman"/>
                <w:sz w:val="22"/>
                <w:szCs w:val="22"/>
              </w:rPr>
              <w:t xml:space="preserve"> – 3шт.</w:t>
            </w:r>
          </w:p>
          <w:p w:rsidR="0030685E" w:rsidRPr="0030685E" w:rsidRDefault="0030685E" w:rsidP="0030685E">
            <w:pPr>
              <w:numPr>
                <w:ilvl w:val="0"/>
                <w:numId w:val="18"/>
              </w:numPr>
              <w:tabs>
                <w:tab w:val="num" w:pos="252"/>
              </w:tabs>
              <w:ind w:left="72" w:hanging="72"/>
              <w:jc w:val="both"/>
              <w:rPr>
                <w:rFonts w:ascii="Times New Roman" w:hAnsi="Times New Roman"/>
                <w:sz w:val="22"/>
                <w:szCs w:val="22"/>
              </w:rPr>
            </w:pPr>
            <w:r w:rsidRPr="0030685E">
              <w:rPr>
                <w:rFonts w:ascii="Times New Roman" w:hAnsi="Times New Roman"/>
                <w:sz w:val="22"/>
                <w:szCs w:val="22"/>
              </w:rPr>
              <w:t>Комплект установки блоков (КУБ-4) – 1шт.</w:t>
            </w:r>
          </w:p>
          <w:p w:rsidR="0030685E" w:rsidRPr="0030685E" w:rsidRDefault="0030685E" w:rsidP="0030685E">
            <w:pPr>
              <w:numPr>
                <w:ilvl w:val="0"/>
                <w:numId w:val="18"/>
              </w:numPr>
              <w:tabs>
                <w:tab w:val="num" w:pos="252"/>
              </w:tabs>
              <w:ind w:left="72" w:hanging="72"/>
              <w:jc w:val="both"/>
              <w:rPr>
                <w:rFonts w:ascii="Times New Roman" w:hAnsi="Times New Roman"/>
                <w:sz w:val="22"/>
                <w:szCs w:val="22"/>
              </w:rPr>
            </w:pPr>
            <w:r w:rsidRPr="0030685E">
              <w:rPr>
                <w:rFonts w:ascii="Times New Roman" w:hAnsi="Times New Roman"/>
                <w:sz w:val="22"/>
                <w:szCs w:val="22"/>
              </w:rPr>
              <w:t xml:space="preserve">Блок питания </w:t>
            </w:r>
            <w:r w:rsidRPr="0030685E">
              <w:rPr>
                <w:rFonts w:ascii="Times New Roman" w:hAnsi="Times New Roman"/>
                <w:sz w:val="22"/>
                <w:szCs w:val="22"/>
                <w:lang w:val="en-US"/>
              </w:rPr>
              <w:t>BP</w:t>
            </w:r>
            <w:r w:rsidRPr="0030685E">
              <w:rPr>
                <w:rFonts w:ascii="Times New Roman" w:hAnsi="Times New Roman"/>
                <w:sz w:val="22"/>
                <w:szCs w:val="22"/>
              </w:rPr>
              <w:t>/</w:t>
            </w:r>
            <w:r w:rsidRPr="0030685E">
              <w:rPr>
                <w:rFonts w:ascii="Times New Roman" w:hAnsi="Times New Roman"/>
                <w:sz w:val="22"/>
                <w:szCs w:val="22"/>
                <w:lang w:val="en-US"/>
              </w:rPr>
              <w:t>TEL</w:t>
            </w:r>
            <w:r w:rsidRPr="0030685E">
              <w:rPr>
                <w:rFonts w:ascii="Times New Roman" w:hAnsi="Times New Roman"/>
                <w:sz w:val="22"/>
                <w:szCs w:val="22"/>
              </w:rPr>
              <w:t>-220-02</w:t>
            </w:r>
            <w:r w:rsidRPr="0030685E">
              <w:rPr>
                <w:rFonts w:ascii="Times New Roman" w:hAnsi="Times New Roman"/>
                <w:sz w:val="22"/>
                <w:szCs w:val="22"/>
                <w:lang w:val="en-US"/>
              </w:rPr>
              <w:t>A</w:t>
            </w:r>
            <w:r w:rsidRPr="0030685E">
              <w:rPr>
                <w:rFonts w:ascii="Times New Roman" w:hAnsi="Times New Roman"/>
                <w:sz w:val="22"/>
                <w:szCs w:val="22"/>
              </w:rPr>
              <w:t xml:space="preserve"> – 1шт.</w:t>
            </w:r>
          </w:p>
          <w:p w:rsidR="0030685E" w:rsidRPr="0030685E" w:rsidRDefault="0030685E" w:rsidP="0030685E">
            <w:pPr>
              <w:numPr>
                <w:ilvl w:val="0"/>
                <w:numId w:val="18"/>
              </w:numPr>
              <w:tabs>
                <w:tab w:val="num" w:pos="252"/>
              </w:tabs>
              <w:ind w:left="72" w:hanging="72"/>
              <w:jc w:val="both"/>
              <w:rPr>
                <w:rFonts w:ascii="Times New Roman" w:hAnsi="Times New Roman"/>
                <w:sz w:val="22"/>
                <w:szCs w:val="22"/>
              </w:rPr>
            </w:pPr>
            <w:r w:rsidRPr="0030685E">
              <w:rPr>
                <w:rFonts w:ascii="Times New Roman" w:hAnsi="Times New Roman"/>
                <w:sz w:val="22"/>
                <w:szCs w:val="22"/>
              </w:rPr>
              <w:t>Типовой комплект металлоконструкций ТКМ №12/630 – 1шт.</w:t>
            </w:r>
          </w:p>
          <w:p w:rsidR="0030685E" w:rsidRPr="0030685E" w:rsidRDefault="0030685E" w:rsidP="0030685E">
            <w:pPr>
              <w:numPr>
                <w:ilvl w:val="0"/>
                <w:numId w:val="18"/>
              </w:numPr>
              <w:tabs>
                <w:tab w:val="num" w:pos="252"/>
              </w:tabs>
              <w:jc w:val="both"/>
              <w:rPr>
                <w:rFonts w:ascii="Times New Roman" w:hAnsi="Times New Roman"/>
                <w:sz w:val="22"/>
                <w:szCs w:val="22"/>
              </w:rPr>
            </w:pPr>
            <w:r w:rsidRPr="0030685E">
              <w:rPr>
                <w:rFonts w:ascii="Times New Roman" w:hAnsi="Times New Roman"/>
                <w:sz w:val="22"/>
                <w:szCs w:val="22"/>
              </w:rPr>
              <w:t xml:space="preserve">Блок управления </w:t>
            </w:r>
            <w:r w:rsidRPr="0030685E">
              <w:rPr>
                <w:rFonts w:ascii="Times New Roman" w:hAnsi="Times New Roman"/>
                <w:sz w:val="22"/>
                <w:szCs w:val="22"/>
                <w:lang w:val="en-US"/>
              </w:rPr>
              <w:t>BU</w:t>
            </w:r>
            <w:r w:rsidRPr="0030685E">
              <w:rPr>
                <w:rFonts w:ascii="Times New Roman" w:hAnsi="Times New Roman"/>
                <w:sz w:val="22"/>
                <w:szCs w:val="22"/>
              </w:rPr>
              <w:t>/</w:t>
            </w:r>
            <w:r w:rsidRPr="0030685E">
              <w:rPr>
                <w:rFonts w:ascii="Times New Roman" w:hAnsi="Times New Roman"/>
                <w:sz w:val="22"/>
                <w:szCs w:val="22"/>
                <w:lang w:val="en-US"/>
              </w:rPr>
              <w:t>TEL</w:t>
            </w:r>
            <w:r w:rsidRPr="0030685E">
              <w:rPr>
                <w:rFonts w:ascii="Times New Roman" w:hAnsi="Times New Roman"/>
                <w:sz w:val="22"/>
                <w:szCs w:val="22"/>
              </w:rPr>
              <w:t>-220-05</w:t>
            </w:r>
            <w:r w:rsidRPr="0030685E">
              <w:rPr>
                <w:rFonts w:ascii="Times New Roman" w:hAnsi="Times New Roman"/>
                <w:sz w:val="22"/>
                <w:szCs w:val="22"/>
                <w:lang w:val="en-US"/>
              </w:rPr>
              <w:t>A</w:t>
            </w:r>
            <w:r w:rsidRPr="0030685E">
              <w:rPr>
                <w:rFonts w:ascii="Times New Roman" w:hAnsi="Times New Roman"/>
                <w:sz w:val="22"/>
                <w:szCs w:val="22"/>
              </w:rPr>
              <w:t xml:space="preserve"> – 1шт.</w:t>
            </w:r>
          </w:p>
          <w:p w:rsidR="0030685E" w:rsidRPr="0030685E" w:rsidRDefault="0030685E" w:rsidP="0030685E">
            <w:pPr>
              <w:numPr>
                <w:ilvl w:val="0"/>
                <w:numId w:val="18"/>
              </w:numPr>
              <w:tabs>
                <w:tab w:val="num" w:pos="252"/>
              </w:tabs>
              <w:jc w:val="both"/>
              <w:rPr>
                <w:rFonts w:ascii="Times New Roman" w:hAnsi="Times New Roman"/>
                <w:sz w:val="22"/>
                <w:szCs w:val="22"/>
              </w:rPr>
            </w:pPr>
            <w:r w:rsidRPr="0030685E">
              <w:rPr>
                <w:rFonts w:ascii="Times New Roman" w:hAnsi="Times New Roman"/>
                <w:sz w:val="22"/>
                <w:szCs w:val="22"/>
              </w:rPr>
              <w:t xml:space="preserve">Коммутационный модуль </w:t>
            </w:r>
            <w:r w:rsidRPr="0030685E">
              <w:rPr>
                <w:rFonts w:ascii="Times New Roman" w:hAnsi="Times New Roman"/>
                <w:sz w:val="22"/>
                <w:szCs w:val="22"/>
                <w:lang w:val="en-US"/>
              </w:rPr>
              <w:t>ISM</w:t>
            </w:r>
            <w:r w:rsidRPr="0030685E">
              <w:rPr>
                <w:rFonts w:ascii="Times New Roman" w:hAnsi="Times New Roman"/>
                <w:sz w:val="22"/>
                <w:szCs w:val="22"/>
              </w:rPr>
              <w:t xml:space="preserve"> 15 </w:t>
            </w:r>
            <w:r w:rsidRPr="0030685E">
              <w:rPr>
                <w:rFonts w:ascii="Times New Roman" w:hAnsi="Times New Roman"/>
                <w:sz w:val="22"/>
                <w:szCs w:val="22"/>
                <w:lang w:val="en-US"/>
              </w:rPr>
              <w:t>LD</w:t>
            </w:r>
            <w:r w:rsidRPr="0030685E">
              <w:rPr>
                <w:rFonts w:ascii="Times New Roman" w:hAnsi="Times New Roman"/>
                <w:sz w:val="22"/>
                <w:szCs w:val="22"/>
              </w:rPr>
              <w:t xml:space="preserve"> 1(47) – 1шт.</w:t>
            </w:r>
          </w:p>
        </w:tc>
      </w:tr>
      <w:tr w:rsidR="0030685E" w:rsidRPr="0030685E" w:rsidTr="0030685E">
        <w:tc>
          <w:tcPr>
            <w:tcW w:w="54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pPr>
              <w:jc w:val="center"/>
              <w:rPr>
                <w:rFonts w:ascii="Times New Roman" w:hAnsi="Times New Roman"/>
                <w:sz w:val="22"/>
                <w:szCs w:val="22"/>
              </w:rPr>
            </w:pPr>
            <w:r w:rsidRPr="0030685E">
              <w:rPr>
                <w:rFonts w:ascii="Times New Roman" w:hAnsi="Times New Roman"/>
                <w:sz w:val="22"/>
                <w:szCs w:val="22"/>
              </w:rPr>
              <w:t>5</w:t>
            </w:r>
          </w:p>
        </w:tc>
        <w:tc>
          <w:tcPr>
            <w:tcW w:w="2880" w:type="dxa"/>
            <w:tcBorders>
              <w:top w:val="single" w:sz="4" w:space="0" w:color="auto"/>
              <w:left w:val="single" w:sz="4" w:space="0" w:color="auto"/>
              <w:bottom w:val="single" w:sz="4" w:space="0" w:color="auto"/>
              <w:right w:val="single" w:sz="4" w:space="0" w:color="auto"/>
            </w:tcBorders>
            <w:hideMark/>
          </w:tcPr>
          <w:p w:rsidR="0030685E" w:rsidRPr="0030685E" w:rsidRDefault="0030685E">
            <w:pPr>
              <w:jc w:val="both"/>
              <w:rPr>
                <w:rFonts w:ascii="Times New Roman" w:hAnsi="Times New Roman"/>
                <w:sz w:val="22"/>
                <w:szCs w:val="22"/>
              </w:rPr>
            </w:pPr>
            <w:r w:rsidRPr="0030685E">
              <w:rPr>
                <w:rFonts w:ascii="Times New Roman" w:hAnsi="Times New Roman"/>
                <w:sz w:val="22"/>
                <w:szCs w:val="22"/>
              </w:rPr>
              <w:t xml:space="preserve">Требования </w:t>
            </w:r>
            <w:proofErr w:type="spellStart"/>
            <w:r w:rsidRPr="0030685E">
              <w:rPr>
                <w:rFonts w:ascii="Times New Roman" w:hAnsi="Times New Roman"/>
                <w:sz w:val="22"/>
                <w:szCs w:val="22"/>
              </w:rPr>
              <w:t>устанавли-ваемые</w:t>
            </w:r>
            <w:proofErr w:type="spellEnd"/>
            <w:r w:rsidRPr="0030685E">
              <w:rPr>
                <w:rFonts w:ascii="Times New Roman" w:hAnsi="Times New Roman"/>
                <w:sz w:val="22"/>
                <w:szCs w:val="22"/>
              </w:rPr>
              <w:t xml:space="preserve"> подразделением к качеству, техническим характеристикам товара (работ, услуг), </w:t>
            </w:r>
            <w:proofErr w:type="spellStart"/>
            <w:r w:rsidRPr="0030685E">
              <w:rPr>
                <w:rFonts w:ascii="Times New Roman" w:hAnsi="Times New Roman"/>
                <w:sz w:val="22"/>
                <w:szCs w:val="22"/>
              </w:rPr>
              <w:t>функци</w:t>
            </w:r>
            <w:proofErr w:type="gramStart"/>
            <w:r w:rsidRPr="0030685E">
              <w:rPr>
                <w:rFonts w:ascii="Times New Roman" w:hAnsi="Times New Roman"/>
                <w:sz w:val="22"/>
                <w:szCs w:val="22"/>
              </w:rPr>
              <w:t>о</w:t>
            </w:r>
            <w:proofErr w:type="spellEnd"/>
            <w:r w:rsidRPr="0030685E">
              <w:rPr>
                <w:rFonts w:ascii="Times New Roman" w:hAnsi="Times New Roman"/>
                <w:sz w:val="22"/>
                <w:szCs w:val="22"/>
              </w:rPr>
              <w:t>-</w:t>
            </w:r>
            <w:proofErr w:type="gramEnd"/>
            <w:r w:rsidRPr="0030685E">
              <w:rPr>
                <w:rFonts w:ascii="Times New Roman" w:hAnsi="Times New Roman"/>
                <w:sz w:val="22"/>
                <w:szCs w:val="22"/>
              </w:rPr>
              <w:t xml:space="preserve"> </w:t>
            </w:r>
            <w:proofErr w:type="spellStart"/>
            <w:r w:rsidRPr="0030685E">
              <w:rPr>
                <w:rFonts w:ascii="Times New Roman" w:hAnsi="Times New Roman"/>
                <w:sz w:val="22"/>
                <w:szCs w:val="22"/>
              </w:rPr>
              <w:t>нальным</w:t>
            </w:r>
            <w:proofErr w:type="spellEnd"/>
            <w:r w:rsidRPr="0030685E">
              <w:rPr>
                <w:rFonts w:ascii="Times New Roman" w:hAnsi="Times New Roman"/>
                <w:sz w:val="22"/>
                <w:szCs w:val="22"/>
              </w:rPr>
              <w:t xml:space="preserve"> </w:t>
            </w:r>
            <w:proofErr w:type="spellStart"/>
            <w:r w:rsidRPr="0030685E">
              <w:rPr>
                <w:rFonts w:ascii="Times New Roman" w:hAnsi="Times New Roman"/>
                <w:sz w:val="22"/>
                <w:szCs w:val="22"/>
              </w:rPr>
              <w:t>характеристи-кам</w:t>
            </w:r>
            <w:proofErr w:type="spellEnd"/>
            <w:r w:rsidRPr="0030685E">
              <w:rPr>
                <w:rFonts w:ascii="Times New Roman" w:hAnsi="Times New Roman"/>
                <w:sz w:val="22"/>
                <w:szCs w:val="22"/>
              </w:rPr>
              <w:t xml:space="preserve"> товара, размерам, упаковке, отгрузке товара, результатам  работ (услуг). </w:t>
            </w:r>
          </w:p>
        </w:tc>
        <w:tc>
          <w:tcPr>
            <w:tcW w:w="7020" w:type="dxa"/>
            <w:tcBorders>
              <w:top w:val="single" w:sz="4" w:space="0" w:color="auto"/>
              <w:left w:val="single" w:sz="4" w:space="0" w:color="auto"/>
              <w:bottom w:val="single" w:sz="4" w:space="0" w:color="auto"/>
              <w:right w:val="single" w:sz="4" w:space="0" w:color="auto"/>
            </w:tcBorders>
            <w:hideMark/>
          </w:tcPr>
          <w:p w:rsidR="0030685E" w:rsidRPr="0030685E" w:rsidRDefault="0030685E">
            <w:pPr>
              <w:rPr>
                <w:rFonts w:ascii="Times New Roman" w:hAnsi="Times New Roman"/>
                <w:sz w:val="22"/>
                <w:szCs w:val="22"/>
              </w:rPr>
            </w:pPr>
            <w:r w:rsidRPr="0030685E">
              <w:rPr>
                <w:rFonts w:ascii="Times New Roman" w:hAnsi="Times New Roman"/>
                <w:sz w:val="22"/>
                <w:szCs w:val="22"/>
              </w:rPr>
              <w:t>Технические характеристики:</w:t>
            </w:r>
          </w:p>
          <w:p w:rsidR="0030685E" w:rsidRPr="0030685E" w:rsidRDefault="0030685E" w:rsidP="0030685E">
            <w:pPr>
              <w:numPr>
                <w:ilvl w:val="0"/>
                <w:numId w:val="19"/>
              </w:numPr>
              <w:rPr>
                <w:rFonts w:ascii="Times New Roman" w:hAnsi="Times New Roman"/>
                <w:sz w:val="22"/>
                <w:szCs w:val="22"/>
              </w:rPr>
            </w:pPr>
            <w:r w:rsidRPr="0030685E">
              <w:rPr>
                <w:rFonts w:ascii="Times New Roman" w:hAnsi="Times New Roman"/>
                <w:sz w:val="22"/>
                <w:szCs w:val="22"/>
              </w:rPr>
              <w:t>Тип выключателя -  вакуумный.</w:t>
            </w:r>
          </w:p>
          <w:p w:rsidR="0030685E" w:rsidRPr="0030685E" w:rsidRDefault="0030685E" w:rsidP="0030685E">
            <w:pPr>
              <w:numPr>
                <w:ilvl w:val="0"/>
                <w:numId w:val="19"/>
              </w:numPr>
              <w:rPr>
                <w:rFonts w:ascii="Times New Roman" w:hAnsi="Times New Roman"/>
                <w:sz w:val="22"/>
                <w:szCs w:val="22"/>
              </w:rPr>
            </w:pPr>
            <w:r w:rsidRPr="0030685E">
              <w:rPr>
                <w:rFonts w:ascii="Times New Roman" w:hAnsi="Times New Roman"/>
                <w:sz w:val="22"/>
                <w:szCs w:val="22"/>
              </w:rPr>
              <w:t>Номинальное напряжение 10кВ.</w:t>
            </w:r>
          </w:p>
          <w:p w:rsidR="0030685E" w:rsidRPr="0030685E" w:rsidRDefault="0030685E" w:rsidP="0030685E">
            <w:pPr>
              <w:numPr>
                <w:ilvl w:val="0"/>
                <w:numId w:val="19"/>
              </w:numPr>
              <w:rPr>
                <w:rFonts w:ascii="Times New Roman" w:hAnsi="Times New Roman"/>
                <w:sz w:val="22"/>
                <w:szCs w:val="22"/>
              </w:rPr>
            </w:pPr>
            <w:r w:rsidRPr="0030685E">
              <w:rPr>
                <w:rFonts w:ascii="Times New Roman" w:hAnsi="Times New Roman"/>
                <w:sz w:val="22"/>
                <w:szCs w:val="22"/>
              </w:rPr>
              <w:t>Номинальный ток 1000А.</w:t>
            </w:r>
          </w:p>
          <w:p w:rsidR="0030685E" w:rsidRPr="0030685E" w:rsidRDefault="0030685E" w:rsidP="0030685E">
            <w:pPr>
              <w:numPr>
                <w:ilvl w:val="0"/>
                <w:numId w:val="19"/>
              </w:numPr>
              <w:rPr>
                <w:rFonts w:ascii="Times New Roman" w:hAnsi="Times New Roman"/>
                <w:sz w:val="22"/>
                <w:szCs w:val="22"/>
              </w:rPr>
            </w:pPr>
            <w:r w:rsidRPr="0030685E">
              <w:rPr>
                <w:rFonts w:ascii="Times New Roman" w:hAnsi="Times New Roman"/>
                <w:sz w:val="22"/>
                <w:szCs w:val="22"/>
              </w:rPr>
              <w:t>Номинальный ток отключения 20кА.</w:t>
            </w:r>
          </w:p>
          <w:p w:rsidR="0030685E" w:rsidRPr="0030685E" w:rsidRDefault="0030685E" w:rsidP="0030685E">
            <w:pPr>
              <w:numPr>
                <w:ilvl w:val="0"/>
                <w:numId w:val="19"/>
              </w:numPr>
              <w:rPr>
                <w:rFonts w:ascii="Times New Roman" w:hAnsi="Times New Roman"/>
                <w:sz w:val="22"/>
                <w:szCs w:val="22"/>
              </w:rPr>
            </w:pPr>
            <w:r w:rsidRPr="0030685E">
              <w:rPr>
                <w:rFonts w:ascii="Times New Roman" w:hAnsi="Times New Roman"/>
                <w:sz w:val="22"/>
                <w:szCs w:val="22"/>
              </w:rPr>
              <w:t>Ресурс по коммутационной стойкости при номинальном токе, цикл «ВО», не менее 50 000 циклов.</w:t>
            </w:r>
          </w:p>
          <w:p w:rsidR="0030685E" w:rsidRPr="0030685E" w:rsidRDefault="0030685E" w:rsidP="0030685E">
            <w:pPr>
              <w:numPr>
                <w:ilvl w:val="0"/>
                <w:numId w:val="19"/>
              </w:numPr>
              <w:rPr>
                <w:rFonts w:ascii="Times New Roman" w:hAnsi="Times New Roman"/>
                <w:sz w:val="22"/>
                <w:szCs w:val="22"/>
              </w:rPr>
            </w:pPr>
            <w:r w:rsidRPr="0030685E">
              <w:rPr>
                <w:rFonts w:ascii="Times New Roman" w:hAnsi="Times New Roman"/>
                <w:sz w:val="22"/>
                <w:szCs w:val="22"/>
              </w:rPr>
              <w:t>Собственное время отключения не более 45мс.</w:t>
            </w:r>
          </w:p>
          <w:p w:rsidR="0030685E" w:rsidRPr="0030685E" w:rsidRDefault="0030685E" w:rsidP="0030685E">
            <w:pPr>
              <w:numPr>
                <w:ilvl w:val="0"/>
                <w:numId w:val="19"/>
              </w:numPr>
              <w:rPr>
                <w:rFonts w:ascii="Times New Roman" w:hAnsi="Times New Roman"/>
                <w:sz w:val="22"/>
                <w:szCs w:val="22"/>
              </w:rPr>
            </w:pPr>
            <w:r w:rsidRPr="0030685E">
              <w:rPr>
                <w:rFonts w:ascii="Times New Roman" w:hAnsi="Times New Roman"/>
                <w:sz w:val="22"/>
                <w:szCs w:val="22"/>
              </w:rPr>
              <w:t>Собственное время включения не более 90мс.</w:t>
            </w:r>
          </w:p>
          <w:p w:rsidR="0030685E" w:rsidRPr="0030685E" w:rsidRDefault="0030685E" w:rsidP="0030685E">
            <w:pPr>
              <w:numPr>
                <w:ilvl w:val="0"/>
                <w:numId w:val="19"/>
              </w:numPr>
              <w:rPr>
                <w:rFonts w:ascii="Times New Roman" w:hAnsi="Times New Roman"/>
                <w:sz w:val="22"/>
                <w:szCs w:val="22"/>
              </w:rPr>
            </w:pPr>
            <w:r w:rsidRPr="0030685E">
              <w:rPr>
                <w:rFonts w:ascii="Times New Roman" w:hAnsi="Times New Roman"/>
                <w:sz w:val="22"/>
                <w:szCs w:val="22"/>
              </w:rPr>
              <w:t>Масса не более 37кг.</w:t>
            </w:r>
          </w:p>
          <w:p w:rsidR="0030685E" w:rsidRPr="0030685E" w:rsidRDefault="0030685E" w:rsidP="0030685E">
            <w:pPr>
              <w:numPr>
                <w:ilvl w:val="0"/>
                <w:numId w:val="19"/>
              </w:numPr>
              <w:rPr>
                <w:rFonts w:ascii="Times New Roman" w:hAnsi="Times New Roman"/>
                <w:sz w:val="22"/>
                <w:szCs w:val="22"/>
              </w:rPr>
            </w:pPr>
            <w:r w:rsidRPr="0030685E">
              <w:rPr>
                <w:rFonts w:ascii="Times New Roman" w:hAnsi="Times New Roman"/>
                <w:sz w:val="22"/>
                <w:szCs w:val="22"/>
              </w:rPr>
              <w:t xml:space="preserve">Габариты </w:t>
            </w:r>
            <w:proofErr w:type="gramStart"/>
            <w:r w:rsidRPr="0030685E">
              <w:rPr>
                <w:rFonts w:ascii="Times New Roman" w:hAnsi="Times New Roman"/>
                <w:sz w:val="22"/>
                <w:szCs w:val="22"/>
              </w:rPr>
              <w:t>Ш</w:t>
            </w:r>
            <w:proofErr w:type="gramEnd"/>
            <w:r w:rsidRPr="0030685E">
              <w:rPr>
                <w:rFonts w:ascii="Times New Roman" w:hAnsi="Times New Roman"/>
                <w:sz w:val="22"/>
                <w:szCs w:val="22"/>
              </w:rPr>
              <w:t>*В*Д не более 540*474*265мм</w:t>
            </w:r>
          </w:p>
          <w:p w:rsidR="0030685E" w:rsidRPr="0030685E" w:rsidRDefault="0030685E">
            <w:pPr>
              <w:rPr>
                <w:rFonts w:ascii="Times New Roman" w:hAnsi="Times New Roman"/>
              </w:rPr>
            </w:pPr>
            <w:r w:rsidRPr="0030685E">
              <w:rPr>
                <w:rFonts w:ascii="Times New Roman" w:hAnsi="Times New Roman"/>
                <w:sz w:val="22"/>
                <w:szCs w:val="22"/>
              </w:rPr>
              <w:t xml:space="preserve"> Конструкция выключателя отвечает следующим требованиям: ГОСТ687, ГОСТ Р52565, ТУ 3414-007-57002326-2007 (ТШАГ 674.152.007 ТУ), ТУ 3414-003-57002326-2003(ТШАГ 674.152.004 ТУ), 3414-009-57002326-2007 (ТШАГ 674.152.009 ТУ)</w:t>
            </w:r>
          </w:p>
        </w:tc>
      </w:tr>
      <w:tr w:rsidR="0030685E" w:rsidRPr="0030685E" w:rsidTr="0030685E">
        <w:tc>
          <w:tcPr>
            <w:tcW w:w="54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pPr>
              <w:jc w:val="center"/>
              <w:rPr>
                <w:rFonts w:ascii="Times New Roman" w:hAnsi="Times New Roman"/>
                <w:sz w:val="22"/>
                <w:szCs w:val="22"/>
              </w:rPr>
            </w:pPr>
            <w:r w:rsidRPr="0030685E">
              <w:rPr>
                <w:rFonts w:ascii="Times New Roman" w:hAnsi="Times New Roman"/>
                <w:sz w:val="22"/>
                <w:szCs w:val="22"/>
              </w:rPr>
              <w:t>6</w:t>
            </w:r>
          </w:p>
        </w:tc>
        <w:tc>
          <w:tcPr>
            <w:tcW w:w="2880" w:type="dxa"/>
            <w:tcBorders>
              <w:top w:val="single" w:sz="4" w:space="0" w:color="auto"/>
              <w:left w:val="single" w:sz="4" w:space="0" w:color="auto"/>
              <w:bottom w:val="single" w:sz="4" w:space="0" w:color="auto"/>
              <w:right w:val="single" w:sz="4" w:space="0" w:color="auto"/>
            </w:tcBorders>
            <w:hideMark/>
          </w:tcPr>
          <w:p w:rsidR="0030685E" w:rsidRPr="0030685E" w:rsidRDefault="0030685E">
            <w:pPr>
              <w:jc w:val="both"/>
              <w:rPr>
                <w:rFonts w:ascii="Times New Roman" w:hAnsi="Times New Roman"/>
                <w:sz w:val="22"/>
                <w:szCs w:val="22"/>
              </w:rPr>
            </w:pPr>
            <w:r w:rsidRPr="0030685E">
              <w:rPr>
                <w:rFonts w:ascii="Times New Roman" w:hAnsi="Times New Roman"/>
                <w:sz w:val="22"/>
                <w:szCs w:val="22"/>
              </w:rPr>
              <w:t xml:space="preserve">Место, условия и сроки поставок товара, </w:t>
            </w:r>
            <w:proofErr w:type="spellStart"/>
            <w:proofErr w:type="gramStart"/>
            <w:r w:rsidRPr="0030685E">
              <w:rPr>
                <w:rFonts w:ascii="Times New Roman" w:hAnsi="Times New Roman"/>
                <w:sz w:val="22"/>
                <w:szCs w:val="22"/>
              </w:rPr>
              <w:t>выполне-ния</w:t>
            </w:r>
            <w:proofErr w:type="spellEnd"/>
            <w:proofErr w:type="gramEnd"/>
            <w:r w:rsidRPr="0030685E">
              <w:rPr>
                <w:rFonts w:ascii="Times New Roman" w:hAnsi="Times New Roman"/>
                <w:sz w:val="22"/>
                <w:szCs w:val="22"/>
              </w:rPr>
              <w:t xml:space="preserve"> работ, оказания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pPr>
              <w:rPr>
                <w:rFonts w:ascii="Times New Roman" w:hAnsi="Times New Roman"/>
                <w:sz w:val="22"/>
                <w:szCs w:val="22"/>
              </w:rPr>
            </w:pPr>
            <w:r w:rsidRPr="0030685E">
              <w:rPr>
                <w:rFonts w:ascii="Times New Roman" w:hAnsi="Times New Roman"/>
                <w:sz w:val="22"/>
                <w:szCs w:val="22"/>
              </w:rPr>
              <w:t xml:space="preserve">Доставка автотранспортом Исполнителя до объекта по адресу: </w:t>
            </w:r>
          </w:p>
          <w:p w:rsidR="0030685E" w:rsidRPr="0030685E" w:rsidRDefault="0030685E">
            <w:pPr>
              <w:rPr>
                <w:rFonts w:ascii="Times New Roman" w:hAnsi="Times New Roman"/>
                <w:sz w:val="22"/>
                <w:szCs w:val="22"/>
              </w:rPr>
            </w:pPr>
            <w:proofErr w:type="spellStart"/>
            <w:r w:rsidRPr="0030685E">
              <w:rPr>
                <w:rFonts w:ascii="Times New Roman" w:hAnsi="Times New Roman"/>
                <w:sz w:val="22"/>
                <w:szCs w:val="22"/>
              </w:rPr>
              <w:t>г</w:t>
            </w:r>
            <w:proofErr w:type="gramStart"/>
            <w:r w:rsidRPr="0030685E">
              <w:rPr>
                <w:rFonts w:ascii="Times New Roman" w:hAnsi="Times New Roman"/>
                <w:sz w:val="22"/>
                <w:szCs w:val="22"/>
              </w:rPr>
              <w:t>.Р</w:t>
            </w:r>
            <w:proofErr w:type="gramEnd"/>
            <w:r w:rsidRPr="0030685E">
              <w:rPr>
                <w:rFonts w:ascii="Times New Roman" w:hAnsi="Times New Roman"/>
                <w:sz w:val="22"/>
                <w:szCs w:val="22"/>
              </w:rPr>
              <w:t>язань</w:t>
            </w:r>
            <w:proofErr w:type="spellEnd"/>
            <w:r w:rsidRPr="0030685E">
              <w:rPr>
                <w:rFonts w:ascii="Times New Roman" w:hAnsi="Times New Roman"/>
                <w:sz w:val="22"/>
                <w:szCs w:val="22"/>
              </w:rPr>
              <w:t xml:space="preserve">, </w:t>
            </w:r>
            <w:proofErr w:type="spellStart"/>
            <w:r w:rsidRPr="0030685E">
              <w:rPr>
                <w:rFonts w:ascii="Times New Roman" w:hAnsi="Times New Roman"/>
                <w:sz w:val="22"/>
                <w:szCs w:val="22"/>
              </w:rPr>
              <w:t>ул.Большая</w:t>
            </w:r>
            <w:proofErr w:type="spellEnd"/>
            <w:r w:rsidRPr="0030685E">
              <w:rPr>
                <w:rFonts w:ascii="Times New Roman" w:hAnsi="Times New Roman"/>
                <w:sz w:val="22"/>
                <w:szCs w:val="22"/>
              </w:rPr>
              <w:t>, 61а</w:t>
            </w:r>
          </w:p>
          <w:p w:rsidR="0030685E" w:rsidRPr="0030685E" w:rsidRDefault="0030685E">
            <w:pPr>
              <w:rPr>
                <w:rFonts w:ascii="Times New Roman" w:hAnsi="Times New Roman"/>
                <w:sz w:val="22"/>
                <w:szCs w:val="22"/>
              </w:rPr>
            </w:pPr>
            <w:r w:rsidRPr="0030685E">
              <w:rPr>
                <w:rFonts w:ascii="Times New Roman" w:hAnsi="Times New Roman"/>
                <w:sz w:val="22"/>
                <w:szCs w:val="22"/>
              </w:rPr>
              <w:t>Поставка через 30 календарных дней с момента заключения договора</w:t>
            </w:r>
          </w:p>
        </w:tc>
      </w:tr>
      <w:tr w:rsidR="0030685E" w:rsidRPr="0030685E" w:rsidTr="0030685E">
        <w:tc>
          <w:tcPr>
            <w:tcW w:w="54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pPr>
              <w:jc w:val="center"/>
              <w:rPr>
                <w:rFonts w:ascii="Times New Roman" w:hAnsi="Times New Roman"/>
                <w:sz w:val="22"/>
                <w:szCs w:val="22"/>
              </w:rPr>
            </w:pPr>
            <w:r w:rsidRPr="0030685E">
              <w:rPr>
                <w:rFonts w:ascii="Times New Roman" w:hAnsi="Times New Roman"/>
                <w:sz w:val="22"/>
                <w:szCs w:val="22"/>
              </w:rPr>
              <w:t>7</w:t>
            </w:r>
          </w:p>
        </w:tc>
        <w:tc>
          <w:tcPr>
            <w:tcW w:w="2880" w:type="dxa"/>
            <w:tcBorders>
              <w:top w:val="single" w:sz="4" w:space="0" w:color="auto"/>
              <w:left w:val="single" w:sz="4" w:space="0" w:color="auto"/>
              <w:bottom w:val="single" w:sz="4" w:space="0" w:color="auto"/>
              <w:right w:val="single" w:sz="4" w:space="0" w:color="auto"/>
            </w:tcBorders>
            <w:hideMark/>
          </w:tcPr>
          <w:p w:rsidR="0030685E" w:rsidRPr="0030685E" w:rsidRDefault="0030685E">
            <w:pPr>
              <w:jc w:val="both"/>
              <w:rPr>
                <w:rFonts w:ascii="Times New Roman" w:hAnsi="Times New Roman"/>
                <w:sz w:val="22"/>
                <w:szCs w:val="22"/>
              </w:rPr>
            </w:pPr>
            <w:r w:rsidRPr="0030685E">
              <w:rPr>
                <w:rFonts w:ascii="Times New Roman" w:hAnsi="Times New Roman"/>
                <w:sz w:val="22"/>
                <w:szCs w:val="22"/>
              </w:rPr>
              <w:t xml:space="preserve">Определение цены </w:t>
            </w:r>
            <w:proofErr w:type="gramStart"/>
            <w:r w:rsidRPr="0030685E">
              <w:rPr>
                <w:rFonts w:ascii="Times New Roman" w:hAnsi="Times New Roman"/>
                <w:sz w:val="22"/>
                <w:szCs w:val="22"/>
              </w:rPr>
              <w:t>постав-</w:t>
            </w:r>
            <w:proofErr w:type="spellStart"/>
            <w:r w:rsidRPr="0030685E">
              <w:rPr>
                <w:rFonts w:ascii="Times New Roman" w:hAnsi="Times New Roman"/>
                <w:sz w:val="22"/>
                <w:szCs w:val="22"/>
              </w:rPr>
              <w:t>ляемого</w:t>
            </w:r>
            <w:proofErr w:type="spellEnd"/>
            <w:proofErr w:type="gramEnd"/>
            <w:r w:rsidRPr="0030685E">
              <w:rPr>
                <w:rFonts w:ascii="Times New Roman" w:hAnsi="Times New Roman"/>
                <w:sz w:val="22"/>
                <w:szCs w:val="22"/>
              </w:rPr>
              <w:t xml:space="preserve"> товара, работ, услуг с подтверждением цены коммерческим предложением либо счетом организации-исполнителя</w:t>
            </w:r>
          </w:p>
        </w:tc>
        <w:tc>
          <w:tcPr>
            <w:tcW w:w="702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pPr>
              <w:rPr>
                <w:rFonts w:ascii="Times New Roman" w:hAnsi="Times New Roman"/>
                <w:sz w:val="22"/>
                <w:szCs w:val="22"/>
              </w:rPr>
            </w:pPr>
            <w:r w:rsidRPr="0030685E">
              <w:rPr>
                <w:rFonts w:ascii="Times New Roman" w:hAnsi="Times New Roman"/>
                <w:sz w:val="22"/>
                <w:szCs w:val="22"/>
              </w:rPr>
              <w:t>Цена поставляемого товара   169 899,93руб (сто шестьдесят девять тысяч восемьсот девяносто девять рублей девяносто три копейки</w:t>
            </w:r>
            <w:proofErr w:type="gramStart"/>
            <w:r w:rsidRPr="0030685E">
              <w:rPr>
                <w:rFonts w:ascii="Times New Roman" w:hAnsi="Times New Roman"/>
                <w:sz w:val="22"/>
                <w:szCs w:val="22"/>
              </w:rPr>
              <w:t xml:space="preserve"> )</w:t>
            </w:r>
            <w:proofErr w:type="gramEnd"/>
            <w:r w:rsidRPr="0030685E">
              <w:rPr>
                <w:rFonts w:ascii="Times New Roman" w:hAnsi="Times New Roman"/>
                <w:sz w:val="22"/>
                <w:szCs w:val="22"/>
              </w:rPr>
              <w:t xml:space="preserve"> в том числе НДС 18%. </w:t>
            </w:r>
          </w:p>
        </w:tc>
      </w:tr>
      <w:tr w:rsidR="0030685E" w:rsidRPr="0030685E" w:rsidTr="0030685E">
        <w:tc>
          <w:tcPr>
            <w:tcW w:w="54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pPr>
              <w:jc w:val="center"/>
              <w:rPr>
                <w:rFonts w:ascii="Times New Roman" w:hAnsi="Times New Roman"/>
                <w:sz w:val="22"/>
                <w:szCs w:val="22"/>
              </w:rPr>
            </w:pPr>
            <w:r w:rsidRPr="0030685E">
              <w:rPr>
                <w:rFonts w:ascii="Times New Roman" w:hAnsi="Times New Roman"/>
                <w:sz w:val="22"/>
                <w:szCs w:val="22"/>
              </w:rPr>
              <w:t>8</w:t>
            </w:r>
          </w:p>
        </w:tc>
        <w:tc>
          <w:tcPr>
            <w:tcW w:w="2880" w:type="dxa"/>
            <w:tcBorders>
              <w:top w:val="single" w:sz="4" w:space="0" w:color="auto"/>
              <w:left w:val="single" w:sz="4" w:space="0" w:color="auto"/>
              <w:bottom w:val="single" w:sz="4" w:space="0" w:color="auto"/>
              <w:right w:val="single" w:sz="4" w:space="0" w:color="auto"/>
            </w:tcBorders>
            <w:hideMark/>
          </w:tcPr>
          <w:p w:rsidR="0030685E" w:rsidRPr="0030685E" w:rsidRDefault="0030685E">
            <w:pPr>
              <w:jc w:val="both"/>
              <w:rPr>
                <w:rFonts w:ascii="Times New Roman" w:hAnsi="Times New Roman"/>
                <w:sz w:val="22"/>
                <w:szCs w:val="22"/>
              </w:rPr>
            </w:pPr>
            <w:r w:rsidRPr="0030685E">
              <w:rPr>
                <w:rFonts w:ascii="Times New Roman" w:hAnsi="Times New Roman"/>
                <w:sz w:val="22"/>
                <w:szCs w:val="22"/>
              </w:rPr>
              <w:t>Порядок приемки товара, работ,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pPr>
              <w:rPr>
                <w:rFonts w:ascii="Times New Roman" w:hAnsi="Times New Roman"/>
                <w:sz w:val="22"/>
                <w:szCs w:val="22"/>
              </w:rPr>
            </w:pPr>
            <w:r w:rsidRPr="0030685E">
              <w:rPr>
                <w:rFonts w:ascii="Times New Roman" w:hAnsi="Times New Roman"/>
                <w:sz w:val="22"/>
                <w:szCs w:val="22"/>
              </w:rPr>
              <w:t>Производится заказчиком в установленном порядке</w:t>
            </w:r>
          </w:p>
        </w:tc>
      </w:tr>
      <w:tr w:rsidR="0030685E" w:rsidRPr="0030685E" w:rsidTr="0030685E">
        <w:tc>
          <w:tcPr>
            <w:tcW w:w="54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pPr>
              <w:jc w:val="center"/>
              <w:rPr>
                <w:rFonts w:ascii="Times New Roman" w:hAnsi="Times New Roman"/>
                <w:sz w:val="22"/>
                <w:szCs w:val="22"/>
              </w:rPr>
            </w:pPr>
            <w:r w:rsidRPr="0030685E">
              <w:rPr>
                <w:rFonts w:ascii="Times New Roman" w:hAnsi="Times New Roman"/>
                <w:sz w:val="22"/>
                <w:szCs w:val="22"/>
              </w:rPr>
              <w:t>9</w:t>
            </w:r>
          </w:p>
        </w:tc>
        <w:tc>
          <w:tcPr>
            <w:tcW w:w="2880" w:type="dxa"/>
            <w:tcBorders>
              <w:top w:val="single" w:sz="4" w:space="0" w:color="auto"/>
              <w:left w:val="single" w:sz="4" w:space="0" w:color="auto"/>
              <w:bottom w:val="single" w:sz="4" w:space="0" w:color="auto"/>
              <w:right w:val="single" w:sz="4" w:space="0" w:color="auto"/>
            </w:tcBorders>
            <w:hideMark/>
          </w:tcPr>
          <w:p w:rsidR="0030685E" w:rsidRPr="0030685E" w:rsidRDefault="0030685E">
            <w:pPr>
              <w:jc w:val="both"/>
              <w:rPr>
                <w:rFonts w:ascii="Times New Roman" w:hAnsi="Times New Roman"/>
                <w:sz w:val="22"/>
                <w:szCs w:val="22"/>
              </w:rPr>
            </w:pPr>
            <w:r w:rsidRPr="0030685E">
              <w:rPr>
                <w:rFonts w:ascii="Times New Roman" w:hAnsi="Times New Roman"/>
                <w:sz w:val="22"/>
                <w:szCs w:val="22"/>
              </w:rPr>
              <w:t>Гарантийные сроки на поставляемые товары, выполняемые работы, оказываемые услуги</w:t>
            </w:r>
          </w:p>
        </w:tc>
        <w:tc>
          <w:tcPr>
            <w:tcW w:w="702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pPr>
              <w:rPr>
                <w:rFonts w:ascii="Times New Roman" w:hAnsi="Times New Roman"/>
                <w:sz w:val="22"/>
                <w:szCs w:val="22"/>
              </w:rPr>
            </w:pPr>
            <w:r w:rsidRPr="0030685E">
              <w:rPr>
                <w:rFonts w:ascii="Times New Roman" w:hAnsi="Times New Roman"/>
                <w:sz w:val="22"/>
                <w:szCs w:val="22"/>
              </w:rPr>
              <w:t>Не менее 7 лет (84 месяца) с момента подписи акта приема-передачи</w:t>
            </w:r>
          </w:p>
        </w:tc>
      </w:tr>
    </w:tbl>
    <w:p w:rsidR="00C00DB5" w:rsidRDefault="00C00DB5" w:rsidP="00932C5F">
      <w:pPr>
        <w:spacing w:after="0"/>
        <w:ind w:left="360"/>
        <w:jc w:val="center"/>
        <w:rPr>
          <w:rFonts w:ascii="Times New Roman" w:hAnsi="Times New Roman"/>
          <w:b/>
          <w:sz w:val="24"/>
        </w:rPr>
      </w:pPr>
    </w:p>
    <w:p w:rsidR="0030685E" w:rsidRPr="0030685E" w:rsidRDefault="0030685E" w:rsidP="00932C5F">
      <w:pPr>
        <w:spacing w:after="0"/>
        <w:ind w:left="360"/>
        <w:jc w:val="center"/>
        <w:rPr>
          <w:rFonts w:ascii="Times New Roman" w:hAnsi="Times New Roman"/>
          <w:b/>
          <w:sz w:val="24"/>
        </w:rPr>
      </w:pPr>
    </w:p>
    <w:p w:rsidR="00C00DB5" w:rsidRPr="0030685E" w:rsidRDefault="00C00DB5" w:rsidP="00932C5F">
      <w:pPr>
        <w:spacing w:after="0"/>
        <w:ind w:left="360"/>
        <w:jc w:val="center"/>
        <w:rPr>
          <w:rFonts w:ascii="Times New Roman" w:hAnsi="Times New Roman"/>
          <w:b/>
          <w:sz w:val="24"/>
        </w:rPr>
      </w:pPr>
    </w:p>
    <w:p w:rsidR="00932C5F" w:rsidRDefault="00932C5F" w:rsidP="00932C5F">
      <w:pPr>
        <w:pStyle w:val="af0"/>
        <w:numPr>
          <w:ilvl w:val="0"/>
          <w:numId w:val="16"/>
        </w:numPr>
        <w:jc w:val="center"/>
        <w:rPr>
          <w:rFonts w:ascii="Times New Roman" w:hAnsi="Times New Roman"/>
          <w:b/>
          <w:sz w:val="28"/>
          <w:szCs w:val="28"/>
        </w:rPr>
      </w:pPr>
      <w:r>
        <w:rPr>
          <w:rFonts w:ascii="Times New Roman" w:hAnsi="Times New Roman"/>
          <w:b/>
          <w:sz w:val="28"/>
          <w:szCs w:val="28"/>
        </w:rPr>
        <w:lastRenderedPageBreak/>
        <w:t>ПРОЕКТ ДОГОВОРА</w:t>
      </w:r>
    </w:p>
    <w:p w:rsidR="00932C5F" w:rsidRDefault="00932C5F" w:rsidP="00932C5F">
      <w:pPr>
        <w:jc w:val="center"/>
        <w:rPr>
          <w:rFonts w:ascii="Times New Roman" w:hAnsi="Times New Roman"/>
          <w:b/>
          <w:sz w:val="28"/>
          <w:szCs w:val="28"/>
        </w:rPr>
      </w:pPr>
      <w:r>
        <w:rPr>
          <w:rFonts w:ascii="Times New Roman" w:hAnsi="Times New Roman"/>
          <w:b/>
          <w:sz w:val="28"/>
          <w:szCs w:val="28"/>
        </w:rPr>
        <w:t>Договор №</w:t>
      </w:r>
    </w:p>
    <w:p w:rsidR="00932C5F" w:rsidRDefault="00932C5F" w:rsidP="00932C5F">
      <w:pPr>
        <w:spacing w:after="0"/>
        <w:ind w:left="360"/>
        <w:jc w:val="center"/>
        <w:rPr>
          <w:rFonts w:ascii="Times New Roman" w:eastAsia="Times New Roman CYR" w:hAnsi="Times New Roman" w:cs="Times New Roman CYR"/>
          <w:b/>
          <w:lang w:eastAsia="en-US"/>
        </w:rPr>
      </w:pPr>
      <w:r>
        <w:rPr>
          <w:rFonts w:ascii="Times New Roman" w:hAnsi="Times New Roman"/>
          <w:b/>
          <w:sz w:val="24"/>
        </w:rPr>
        <w:t xml:space="preserve">на поставку </w:t>
      </w:r>
      <w:r w:rsidR="00C00DB5">
        <w:rPr>
          <w:rFonts w:ascii="Times New Roman" w:eastAsia="Times New Roman CYR" w:hAnsi="Times New Roman" w:cs="Times New Roman CYR"/>
          <w:b/>
          <w:lang w:eastAsia="en-US"/>
        </w:rPr>
        <w:t>вакуумного выключателя</w:t>
      </w:r>
      <w:r>
        <w:rPr>
          <w:rFonts w:ascii="Times New Roman" w:eastAsia="Times New Roman CYR" w:hAnsi="Times New Roman" w:cs="Times New Roman CYR"/>
          <w:b/>
          <w:lang w:eastAsia="en-US"/>
        </w:rPr>
        <w:t xml:space="preserve"> </w:t>
      </w:r>
      <w:r>
        <w:rPr>
          <w:rFonts w:ascii="Times New Roman" w:eastAsia="Times New Roman CYR" w:hAnsi="Times New Roman" w:cs="Times New Roman CYR"/>
          <w:b/>
          <w:lang w:val="en-US" w:eastAsia="en-US"/>
        </w:rPr>
        <w:t>BB</w:t>
      </w:r>
      <w:r>
        <w:rPr>
          <w:rFonts w:ascii="Times New Roman" w:eastAsia="Times New Roman CYR" w:hAnsi="Times New Roman" w:cs="Times New Roman CYR"/>
          <w:b/>
          <w:lang w:eastAsia="en-US"/>
        </w:rPr>
        <w:t>/</w:t>
      </w:r>
      <w:r>
        <w:rPr>
          <w:rFonts w:ascii="Times New Roman" w:eastAsia="Times New Roman CYR" w:hAnsi="Times New Roman" w:cs="Times New Roman CYR"/>
          <w:b/>
          <w:lang w:val="en-US" w:eastAsia="en-US"/>
        </w:rPr>
        <w:t>TEL</w:t>
      </w:r>
      <w:r>
        <w:rPr>
          <w:rFonts w:ascii="Times New Roman" w:eastAsia="Times New Roman CYR" w:hAnsi="Times New Roman" w:cs="Times New Roman CYR"/>
          <w:b/>
          <w:lang w:eastAsia="en-US"/>
        </w:rPr>
        <w:t>-10-20/1000-У2 для нужд МП «Водоканал города Рязани»</w:t>
      </w:r>
    </w:p>
    <w:p w:rsidR="00932C5F" w:rsidRDefault="00932C5F" w:rsidP="00932C5F">
      <w:pPr>
        <w:spacing w:after="0"/>
        <w:ind w:left="360"/>
        <w:jc w:val="center"/>
        <w:rPr>
          <w:rFonts w:ascii="Times New Roman" w:hAnsi="Times New Roman"/>
          <w:b/>
          <w:sz w:val="24"/>
        </w:rPr>
      </w:pPr>
    </w:p>
    <w:p w:rsidR="00932C5F" w:rsidRDefault="00932C5F" w:rsidP="00932C5F">
      <w:pPr>
        <w:spacing w:after="0"/>
        <w:ind w:left="360"/>
        <w:jc w:val="center"/>
        <w:rPr>
          <w:rFonts w:ascii="Times New Roman" w:hAnsi="Times New Roman"/>
          <w:b/>
          <w:sz w:val="24"/>
        </w:rPr>
      </w:pPr>
    </w:p>
    <w:tbl>
      <w:tblPr>
        <w:tblW w:w="0" w:type="auto"/>
        <w:tblLayout w:type="fixed"/>
        <w:tblLook w:val="04A0" w:firstRow="1" w:lastRow="0" w:firstColumn="1" w:lastColumn="0" w:noHBand="0" w:noVBand="1"/>
      </w:tblPr>
      <w:tblGrid>
        <w:gridCol w:w="4742"/>
        <w:gridCol w:w="4828"/>
      </w:tblGrid>
      <w:tr w:rsidR="00932C5F" w:rsidTr="00932C5F">
        <w:tc>
          <w:tcPr>
            <w:tcW w:w="4742" w:type="dxa"/>
            <w:hideMark/>
          </w:tcPr>
          <w:p w:rsidR="00932C5F" w:rsidRDefault="00932C5F">
            <w:pPr>
              <w:snapToGrid w:val="0"/>
              <w:spacing w:after="0"/>
              <w:rPr>
                <w:rFonts w:ascii="Times New Roman" w:hAnsi="Times New Roman"/>
                <w:b/>
                <w:lang w:eastAsia="en-US"/>
              </w:rPr>
            </w:pPr>
            <w:r>
              <w:rPr>
                <w:rFonts w:ascii="Times New Roman" w:hAnsi="Times New Roman"/>
                <w:b/>
                <w:lang w:eastAsia="en-US"/>
              </w:rPr>
              <w:t>г.</w:t>
            </w:r>
            <w:r>
              <w:rPr>
                <w:rFonts w:ascii="Times New Roman" w:hAnsi="Times New Roman"/>
                <w:b/>
                <w:lang w:val="en-US" w:eastAsia="en-US"/>
              </w:rPr>
              <w:t> </w:t>
            </w:r>
            <w:r>
              <w:rPr>
                <w:rFonts w:ascii="Times New Roman" w:hAnsi="Times New Roman"/>
                <w:b/>
                <w:lang w:eastAsia="en-US"/>
              </w:rPr>
              <w:t>Рязань</w:t>
            </w:r>
          </w:p>
        </w:tc>
        <w:tc>
          <w:tcPr>
            <w:tcW w:w="4828" w:type="dxa"/>
            <w:hideMark/>
          </w:tcPr>
          <w:p w:rsidR="00932C5F" w:rsidRDefault="00932C5F">
            <w:pPr>
              <w:snapToGrid w:val="0"/>
              <w:spacing w:after="0"/>
              <w:jc w:val="right"/>
              <w:rPr>
                <w:rFonts w:ascii="Times New Roman" w:hAnsi="Times New Roman"/>
                <w:b/>
                <w:lang w:eastAsia="en-US"/>
              </w:rPr>
            </w:pPr>
            <w:r>
              <w:rPr>
                <w:rFonts w:ascii="Times New Roman" w:hAnsi="Times New Roman"/>
                <w:b/>
                <w:lang w:eastAsia="en-US"/>
              </w:rPr>
              <w:t>« _____ » ______________ 2013 г.</w:t>
            </w:r>
          </w:p>
        </w:tc>
      </w:tr>
    </w:tbl>
    <w:p w:rsidR="00932C5F" w:rsidRDefault="00932C5F" w:rsidP="00932C5F">
      <w:pPr>
        <w:spacing w:after="0"/>
        <w:jc w:val="center"/>
        <w:rPr>
          <w:rFonts w:ascii="Times New Roman" w:hAnsi="Times New Roman"/>
          <w:sz w:val="24"/>
          <w:szCs w:val="24"/>
        </w:rPr>
      </w:pPr>
    </w:p>
    <w:p w:rsidR="00932C5F" w:rsidRDefault="00932C5F" w:rsidP="00932C5F">
      <w:pPr>
        <w:spacing w:after="0"/>
        <w:jc w:val="center"/>
        <w:rPr>
          <w:rFonts w:ascii="Times New Roman" w:hAnsi="Times New Roman"/>
          <w:sz w:val="24"/>
          <w:szCs w:val="24"/>
        </w:rPr>
      </w:pPr>
    </w:p>
    <w:p w:rsidR="00932C5F" w:rsidRDefault="00932C5F" w:rsidP="00932C5F">
      <w:pPr>
        <w:spacing w:after="0"/>
        <w:ind w:firstLine="708"/>
        <w:jc w:val="both"/>
        <w:rPr>
          <w:rFonts w:ascii="Times New Roman" w:hAnsi="Times New Roman"/>
          <w:sz w:val="24"/>
          <w:szCs w:val="24"/>
        </w:rPr>
      </w:pPr>
    </w:p>
    <w:p w:rsidR="00932C5F" w:rsidRDefault="00932C5F" w:rsidP="00932C5F">
      <w:pPr>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 xml:space="preserve">МП «Водоканал города Рязани», именуемое в дальнейшем «Заказчик», в лице директора О.Б. </w:t>
      </w:r>
      <w:proofErr w:type="spellStart"/>
      <w:r>
        <w:rPr>
          <w:rFonts w:ascii="Times New Roman" w:hAnsi="Times New Roman"/>
          <w:sz w:val="24"/>
          <w:szCs w:val="24"/>
        </w:rPr>
        <w:t>Штефан</w:t>
      </w:r>
      <w:proofErr w:type="spellEnd"/>
      <w:r>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932C5F" w:rsidRDefault="00932C5F" w:rsidP="00932C5F">
      <w:pPr>
        <w:spacing w:after="0"/>
        <w:jc w:val="both"/>
        <w:rPr>
          <w:rFonts w:ascii="Times New Roman" w:hAnsi="Times New Roman"/>
          <w:b/>
          <w:sz w:val="24"/>
          <w:szCs w:val="24"/>
        </w:rPr>
      </w:pPr>
    </w:p>
    <w:p w:rsidR="00932C5F" w:rsidRDefault="00932C5F" w:rsidP="00932C5F">
      <w:pPr>
        <w:numPr>
          <w:ilvl w:val="0"/>
          <w:numId w:val="20"/>
        </w:numPr>
        <w:spacing w:after="0"/>
        <w:contextualSpacing/>
        <w:jc w:val="center"/>
        <w:rPr>
          <w:rFonts w:ascii="Times New Roman" w:hAnsi="Times New Roman"/>
          <w:b/>
          <w:sz w:val="24"/>
          <w:szCs w:val="24"/>
        </w:rPr>
      </w:pPr>
      <w:r>
        <w:rPr>
          <w:rFonts w:ascii="Times New Roman" w:hAnsi="Times New Roman"/>
          <w:b/>
          <w:sz w:val="24"/>
          <w:szCs w:val="24"/>
        </w:rPr>
        <w:t>Предмет договора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1.1. В соответствии с результатами проведенного Заказчиком запроса предложений (протокол № ____  от _____________ 2013 г.) и условиями настоящего договора, Поставщик обязуется поставить </w:t>
      </w:r>
      <w:r w:rsidR="00C00DB5">
        <w:rPr>
          <w:rFonts w:ascii="Times New Roman" w:eastAsia="Times New Roman CYR" w:hAnsi="Times New Roman" w:cs="Times New Roman CYR"/>
          <w:lang w:eastAsia="en-US"/>
        </w:rPr>
        <w:t>вакуумный выключатель</w:t>
      </w:r>
      <w:r>
        <w:rPr>
          <w:rFonts w:ascii="Times New Roman" w:eastAsia="Times New Roman CYR" w:hAnsi="Times New Roman" w:cs="Times New Roman CYR"/>
          <w:lang w:eastAsia="en-US"/>
        </w:rPr>
        <w:t xml:space="preserve"> </w:t>
      </w:r>
      <w:r>
        <w:rPr>
          <w:rFonts w:ascii="Times New Roman" w:eastAsia="Times New Roman CYR" w:hAnsi="Times New Roman" w:cs="Times New Roman CYR"/>
          <w:lang w:val="en-US" w:eastAsia="en-US"/>
        </w:rPr>
        <w:t>BB</w:t>
      </w:r>
      <w:r>
        <w:rPr>
          <w:rFonts w:ascii="Times New Roman" w:eastAsia="Times New Roman CYR" w:hAnsi="Times New Roman" w:cs="Times New Roman CYR"/>
          <w:lang w:eastAsia="en-US"/>
        </w:rPr>
        <w:t>/</w:t>
      </w:r>
      <w:r>
        <w:rPr>
          <w:rFonts w:ascii="Times New Roman" w:eastAsia="Times New Roman CYR" w:hAnsi="Times New Roman" w:cs="Times New Roman CYR"/>
          <w:lang w:val="en-US" w:eastAsia="en-US"/>
        </w:rPr>
        <w:t>TEL</w:t>
      </w:r>
      <w:r>
        <w:rPr>
          <w:rFonts w:ascii="Times New Roman" w:eastAsia="Times New Roman CYR" w:hAnsi="Times New Roman" w:cs="Times New Roman CYR"/>
          <w:lang w:eastAsia="en-US"/>
        </w:rPr>
        <w:t>-10-20/1000-У2 для нужд МП «Водоканал города Рязани»</w:t>
      </w:r>
      <w:r>
        <w:rPr>
          <w:rFonts w:ascii="Times New Roman" w:hAnsi="Times New Roman"/>
          <w:sz w:val="24"/>
          <w:szCs w:val="24"/>
        </w:rPr>
        <w:t xml:space="preserve"> </w:t>
      </w:r>
      <w:proofErr w:type="gramStart"/>
      <w:r>
        <w:rPr>
          <w:rFonts w:ascii="Times New Roman" w:hAnsi="Times New Roman"/>
          <w:sz w:val="24"/>
          <w:szCs w:val="24"/>
        </w:rPr>
        <w:t>согласно</w:t>
      </w:r>
      <w:proofErr w:type="gramEnd"/>
      <w:r>
        <w:rPr>
          <w:rFonts w:ascii="Times New Roman" w:hAnsi="Times New Roman"/>
          <w:sz w:val="24"/>
          <w:szCs w:val="24"/>
        </w:rPr>
        <w:t xml:space="preserve"> технического задания (Приложение №2), </w:t>
      </w:r>
      <w:r>
        <w:rPr>
          <w:rFonts w:ascii="Times New Roman" w:hAnsi="Times New Roman"/>
          <w:sz w:val="24"/>
        </w:rPr>
        <w:t>прилагаемого к настоящему договору и являющегося его неотъемлемой частью.</w:t>
      </w:r>
      <w:r>
        <w:rPr>
          <w:rFonts w:ascii="Times New Roman" w:hAnsi="Times New Roman"/>
          <w:sz w:val="24"/>
          <w:szCs w:val="24"/>
        </w:rPr>
        <w:t xml:space="preserve"> </w:t>
      </w:r>
      <w:r>
        <w:rPr>
          <w:rFonts w:ascii="Times New Roman" w:hAnsi="Times New Roman"/>
          <w:sz w:val="24"/>
        </w:rPr>
        <w:t xml:space="preserve">Объем поставляемого товара отражается в спецификации (Приложение №1), прилагаемой к настоящему договору и являющейся его неотъемлемой частью. </w:t>
      </w:r>
      <w:r>
        <w:rPr>
          <w:rFonts w:ascii="Times New Roman" w:hAnsi="Times New Roman"/>
          <w:sz w:val="24"/>
          <w:szCs w:val="24"/>
        </w:rPr>
        <w:t>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932C5F" w:rsidRDefault="00932C5F" w:rsidP="00932C5F">
      <w:pPr>
        <w:spacing w:line="240" w:lineRule="auto"/>
        <w:jc w:val="both"/>
        <w:rPr>
          <w:rFonts w:ascii="Times New Roman" w:hAnsi="Times New Roman"/>
          <w:sz w:val="24"/>
          <w:szCs w:val="24"/>
        </w:rPr>
      </w:pPr>
    </w:p>
    <w:p w:rsidR="00932C5F" w:rsidRDefault="00932C5F" w:rsidP="00932C5F">
      <w:pPr>
        <w:numPr>
          <w:ilvl w:val="0"/>
          <w:numId w:val="20"/>
        </w:numPr>
        <w:spacing w:after="0" w:line="240" w:lineRule="auto"/>
        <w:contextualSpacing/>
        <w:jc w:val="center"/>
        <w:rPr>
          <w:rFonts w:ascii="Times New Roman" w:hAnsi="Times New Roman"/>
          <w:b/>
          <w:sz w:val="24"/>
          <w:szCs w:val="24"/>
        </w:rPr>
      </w:pPr>
      <w:r>
        <w:rPr>
          <w:rFonts w:ascii="Times New Roman" w:hAnsi="Times New Roman"/>
          <w:b/>
          <w:sz w:val="24"/>
          <w:szCs w:val="24"/>
        </w:rPr>
        <w:t>Качество поставленного товара.</w:t>
      </w:r>
    </w:p>
    <w:p w:rsidR="00932C5F" w:rsidRDefault="00932C5F" w:rsidP="00932C5F">
      <w:pPr>
        <w:spacing w:after="0" w:line="240" w:lineRule="auto"/>
        <w:ind w:left="720"/>
        <w:contextualSpacing/>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2.1. Качество и комплектность поставляемого товара должны соответствовать стандартам завода-изготовителя, техническим условиям, ГОСТам.</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 2.3. При поставке товара, не соответствующего требованиям поставки по  качеству, Заказчик вправе отказаться от его принятия и оплаты.</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 2.4. Риск случайной гибели или повреждения товара до его передачи Заказчику несет Поставщик.</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 2.5.  Гарантия на поставляемый товар указана в паспорте завода-изготовителя и составляет _______________ месяцев.</w:t>
      </w:r>
    </w:p>
    <w:p w:rsidR="00932C5F" w:rsidRDefault="00932C5F" w:rsidP="00932C5F">
      <w:pPr>
        <w:spacing w:after="0"/>
        <w:rPr>
          <w:rFonts w:ascii="Times New Roman" w:hAnsi="Times New Roman"/>
          <w:sz w:val="24"/>
          <w:szCs w:val="24"/>
        </w:rPr>
      </w:pPr>
    </w:p>
    <w:p w:rsidR="00932C5F" w:rsidRDefault="00932C5F" w:rsidP="00932C5F">
      <w:pPr>
        <w:spacing w:after="0" w:line="240" w:lineRule="auto"/>
        <w:jc w:val="center"/>
        <w:rPr>
          <w:rFonts w:ascii="Times New Roman" w:hAnsi="Times New Roman"/>
          <w:b/>
          <w:sz w:val="24"/>
          <w:szCs w:val="24"/>
        </w:rPr>
      </w:pPr>
      <w:r>
        <w:rPr>
          <w:rFonts w:ascii="Times New Roman" w:hAnsi="Times New Roman"/>
          <w:b/>
          <w:sz w:val="24"/>
          <w:szCs w:val="24"/>
        </w:rPr>
        <w:t>3. Сроки поставки товара.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3.1. Поставка товара осуществляется в течение _________ календарных дней со дня подписания договора по адресу: город Рязань, ул. </w:t>
      </w:r>
      <w:r w:rsidR="00883046">
        <w:rPr>
          <w:rFonts w:ascii="Times New Roman" w:hAnsi="Times New Roman"/>
          <w:sz w:val="24"/>
          <w:szCs w:val="24"/>
        </w:rPr>
        <w:t>Большая, 61а</w:t>
      </w:r>
      <w:bookmarkStart w:id="105" w:name="_GoBack"/>
      <w:bookmarkEnd w:id="105"/>
      <w:r>
        <w:rPr>
          <w:rFonts w:ascii="Times New Roman" w:hAnsi="Times New Roman"/>
          <w:sz w:val="24"/>
          <w:szCs w:val="24"/>
        </w:rPr>
        <w:t xml:space="preserve"> автотранспортом Поставщика.</w:t>
      </w:r>
    </w:p>
    <w:p w:rsidR="00932C5F" w:rsidRDefault="00932C5F" w:rsidP="00932C5F">
      <w:pPr>
        <w:spacing w:after="0"/>
        <w:jc w:val="both"/>
        <w:rPr>
          <w:rFonts w:ascii="Times New Roman" w:hAnsi="Times New Roman"/>
          <w:sz w:val="24"/>
          <w:szCs w:val="24"/>
        </w:rPr>
      </w:pPr>
    </w:p>
    <w:p w:rsidR="00932C5F" w:rsidRDefault="00932C5F" w:rsidP="00932C5F">
      <w:pPr>
        <w:numPr>
          <w:ilvl w:val="0"/>
          <w:numId w:val="21"/>
        </w:numPr>
        <w:spacing w:after="0" w:line="240" w:lineRule="auto"/>
        <w:jc w:val="center"/>
        <w:rPr>
          <w:rFonts w:ascii="Times New Roman" w:hAnsi="Times New Roman"/>
          <w:b/>
          <w:sz w:val="24"/>
          <w:szCs w:val="24"/>
        </w:rPr>
      </w:pPr>
      <w:r>
        <w:rPr>
          <w:rFonts w:ascii="Times New Roman" w:hAnsi="Times New Roman"/>
          <w:b/>
          <w:sz w:val="24"/>
          <w:szCs w:val="24"/>
        </w:rPr>
        <w:t>Права  и  обязанности сторон.</w:t>
      </w:r>
    </w:p>
    <w:p w:rsidR="00932C5F" w:rsidRDefault="00932C5F" w:rsidP="00932C5F">
      <w:pPr>
        <w:spacing w:after="0" w:line="240" w:lineRule="auto"/>
        <w:ind w:left="720"/>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4.1. Поставщик обязан поставить товар в соответствии с нормами действующего законодательства и спецификацией (Приложение №1) к договору. </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4.2. Поставщик несет ответственность за ненадлежащее качество товара.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4.3. Поставщик несет риск гибели или случайного повреждения товара до его приемки по акту приема-передачи.</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4.4. Заказчик осуществляет контроль и надзор за ходом и качеством  поставляемого товара, соблюдением  сроков  поставки.</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4.5. В случае обнаружения некачественного товара Заказчик и Поставщик составляют  акт.</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4.6. Поставщик устраняет по требованию Заказчика за свой счет недостатки товара  в срок 10 календарных дней.</w:t>
      </w:r>
    </w:p>
    <w:p w:rsidR="00932C5F" w:rsidRDefault="00932C5F" w:rsidP="00932C5F">
      <w:pPr>
        <w:spacing w:after="0"/>
        <w:jc w:val="both"/>
        <w:rPr>
          <w:rFonts w:ascii="Times New Roman" w:hAnsi="Times New Roman"/>
          <w:sz w:val="24"/>
          <w:szCs w:val="24"/>
        </w:rPr>
      </w:pPr>
    </w:p>
    <w:p w:rsidR="00932C5F" w:rsidRDefault="00932C5F" w:rsidP="00932C5F">
      <w:pPr>
        <w:tabs>
          <w:tab w:val="left" w:pos="567"/>
        </w:tabs>
        <w:spacing w:after="0"/>
        <w:jc w:val="center"/>
        <w:rPr>
          <w:rFonts w:ascii="Times New Roman" w:hAnsi="Times New Roman"/>
          <w:b/>
          <w:sz w:val="24"/>
          <w:szCs w:val="24"/>
        </w:rPr>
      </w:pPr>
      <w:r>
        <w:rPr>
          <w:rFonts w:ascii="Times New Roman" w:hAnsi="Times New Roman"/>
          <w:b/>
          <w:sz w:val="24"/>
          <w:szCs w:val="24"/>
        </w:rPr>
        <w:t>5. Цена и порядок расчетов.</w:t>
      </w:r>
    </w:p>
    <w:p w:rsidR="00932C5F" w:rsidRDefault="00932C5F" w:rsidP="00932C5F">
      <w:pPr>
        <w:tabs>
          <w:tab w:val="left" w:pos="567"/>
        </w:tabs>
        <w:spacing w:after="0"/>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5.1. Цена настоящего договора  составляет</w:t>
      </w:r>
      <w:proofErr w:type="gramStart"/>
      <w:r>
        <w:rPr>
          <w:rFonts w:ascii="Times New Roman" w:hAnsi="Times New Roman"/>
          <w:sz w:val="24"/>
          <w:szCs w:val="24"/>
        </w:rPr>
        <w:t xml:space="preserve"> _____ (__________) </w:t>
      </w:r>
      <w:proofErr w:type="gramEnd"/>
      <w:r>
        <w:rPr>
          <w:rFonts w:ascii="Times New Roman" w:hAnsi="Times New Roman"/>
          <w:sz w:val="24"/>
          <w:szCs w:val="24"/>
        </w:rPr>
        <w:t>рублей, в том числе НДС 18% -_____руб. В цену включены все затраты Поставщика, связанные с поставкой товара, в том числе стоимость товара, транспортные расходы, доставка до склада Заказчика, расходы, связанные с погрузкой и разгрузкой товара, страхование, уплата таможенных пошлин, налогов  и других обязательных платежей.</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932C5F" w:rsidRDefault="00932C5F" w:rsidP="00932C5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5.3. </w:t>
      </w:r>
      <w:r>
        <w:rPr>
          <w:rFonts w:ascii="Times New Roman" w:hAnsi="Times New Roman"/>
          <w:lang w:eastAsia="en-US"/>
        </w:rPr>
        <w:t xml:space="preserve"> </w:t>
      </w:r>
      <w:r>
        <w:rPr>
          <w:rFonts w:ascii="Times New Roman" w:hAnsi="Times New Roman"/>
          <w:sz w:val="24"/>
          <w:szCs w:val="24"/>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актов приемки-передачи, товарных накладных, счетов-фактур по факту наличия денежных средств на счете Заказчика.</w:t>
      </w:r>
    </w:p>
    <w:p w:rsidR="00932C5F" w:rsidRDefault="00932C5F" w:rsidP="00932C5F">
      <w:pPr>
        <w:autoSpaceDE w:val="0"/>
        <w:autoSpaceDN w:val="0"/>
        <w:adjustRightInd w:val="0"/>
        <w:spacing w:after="0" w:line="240" w:lineRule="auto"/>
        <w:jc w:val="both"/>
        <w:rPr>
          <w:rFonts w:ascii="Times New Roman" w:hAnsi="Times New Roman"/>
          <w:sz w:val="24"/>
          <w:szCs w:val="24"/>
        </w:rPr>
      </w:pPr>
    </w:p>
    <w:p w:rsidR="00932C5F" w:rsidRDefault="00932C5F" w:rsidP="00932C5F">
      <w:pPr>
        <w:spacing w:after="0"/>
        <w:jc w:val="center"/>
        <w:rPr>
          <w:rFonts w:ascii="Times New Roman" w:hAnsi="Times New Roman"/>
          <w:b/>
          <w:sz w:val="24"/>
          <w:szCs w:val="24"/>
        </w:rPr>
      </w:pPr>
      <w:r>
        <w:rPr>
          <w:rFonts w:ascii="Times New Roman" w:hAnsi="Times New Roman"/>
          <w:b/>
          <w:sz w:val="24"/>
          <w:szCs w:val="24"/>
        </w:rPr>
        <w:t>6. Срок действия договора.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6.1. Договор, вступает в силу с момента заключения и действует до 31.12.2013г. включительно, а в части оплаты действует до полного исполнения сторонами своих обязательств.</w:t>
      </w:r>
    </w:p>
    <w:p w:rsidR="00932C5F" w:rsidRDefault="00932C5F" w:rsidP="00932C5F">
      <w:pPr>
        <w:spacing w:after="0" w:line="240" w:lineRule="auto"/>
        <w:jc w:val="both"/>
        <w:rPr>
          <w:rFonts w:ascii="Times New Roman" w:hAnsi="Times New Roman"/>
          <w:sz w:val="24"/>
          <w:szCs w:val="24"/>
        </w:rPr>
      </w:pPr>
    </w:p>
    <w:p w:rsidR="00932C5F" w:rsidRDefault="00932C5F" w:rsidP="00932C5F">
      <w:pPr>
        <w:spacing w:after="0" w:line="480" w:lineRule="auto"/>
        <w:ind w:firstLine="567"/>
        <w:jc w:val="center"/>
        <w:rPr>
          <w:rFonts w:ascii="Times New Roman" w:hAnsi="Times New Roman"/>
          <w:b/>
          <w:sz w:val="24"/>
          <w:szCs w:val="24"/>
        </w:rPr>
      </w:pPr>
      <w:r>
        <w:rPr>
          <w:rFonts w:ascii="Times New Roman" w:hAnsi="Times New Roman"/>
          <w:b/>
          <w:sz w:val="24"/>
          <w:szCs w:val="24"/>
        </w:rPr>
        <w:t>7. Имущественная ответственность.</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932C5F" w:rsidRDefault="00932C5F" w:rsidP="00932C5F">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7.2. Заказчик вправе потребовать от Поставщика уплату:</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7.2.2. В случае некачественного выполнения работ – штраф в размере 5% от цены договора, указанной в пункте 5.1. настоящего договора.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7.3. Уплата Поставщиком пени и штрафа не освобождает его от надлежащего исполнения своих обязательств в полном объеме.</w:t>
      </w:r>
    </w:p>
    <w:p w:rsidR="00932C5F" w:rsidRDefault="00932C5F" w:rsidP="00932C5F">
      <w:pPr>
        <w:spacing w:after="0" w:line="240" w:lineRule="auto"/>
        <w:jc w:val="both"/>
        <w:rPr>
          <w:rFonts w:ascii="Times New Roman" w:hAnsi="Times New Roman"/>
          <w:sz w:val="24"/>
          <w:szCs w:val="24"/>
        </w:rPr>
      </w:pPr>
    </w:p>
    <w:p w:rsidR="00932C5F" w:rsidRDefault="00932C5F" w:rsidP="00932C5F">
      <w:pPr>
        <w:spacing w:after="0" w:line="240" w:lineRule="auto"/>
        <w:ind w:firstLine="567"/>
        <w:jc w:val="center"/>
        <w:rPr>
          <w:rFonts w:ascii="Times New Roman" w:hAnsi="Times New Roman"/>
          <w:b/>
          <w:sz w:val="24"/>
          <w:szCs w:val="24"/>
        </w:rPr>
      </w:pPr>
      <w:r>
        <w:rPr>
          <w:rFonts w:ascii="Times New Roman" w:hAnsi="Times New Roman"/>
          <w:b/>
          <w:sz w:val="24"/>
          <w:szCs w:val="24"/>
        </w:rPr>
        <w:t>8. Дополнительные условия.</w:t>
      </w:r>
    </w:p>
    <w:p w:rsidR="00932C5F" w:rsidRDefault="00932C5F" w:rsidP="00932C5F">
      <w:pPr>
        <w:spacing w:after="0" w:line="240" w:lineRule="auto"/>
        <w:ind w:firstLine="567"/>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rPr>
      </w:pPr>
      <w:r>
        <w:rPr>
          <w:rFonts w:ascii="Times New Roman" w:hAnsi="Times New Roman"/>
          <w:sz w:val="24"/>
        </w:rPr>
        <w:lastRenderedPageBreak/>
        <w:t>8.1. Все условия выполнения работ, не предусмотренные настоящим договором, регулируются действующим законодательством Российской Федерации.</w:t>
      </w:r>
    </w:p>
    <w:p w:rsidR="00932C5F" w:rsidRDefault="00932C5F" w:rsidP="00932C5F">
      <w:pPr>
        <w:spacing w:after="0" w:line="240" w:lineRule="auto"/>
        <w:jc w:val="both"/>
        <w:rPr>
          <w:rFonts w:ascii="Times New Roman" w:hAnsi="Times New Roman"/>
          <w:sz w:val="24"/>
        </w:rPr>
      </w:pPr>
      <w:r>
        <w:rPr>
          <w:rFonts w:ascii="Times New Roman" w:hAnsi="Times New Roman"/>
          <w:sz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Pr>
          <w:rFonts w:ascii="Times New Roman" w:hAnsi="Times New Roman"/>
          <w:sz w:val="24"/>
        </w:rPr>
        <w:t>неурегулировании</w:t>
      </w:r>
      <w:proofErr w:type="spellEnd"/>
      <w:r>
        <w:rPr>
          <w:rFonts w:ascii="Times New Roman" w:hAnsi="Times New Roman"/>
          <w:sz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932C5F" w:rsidRDefault="00932C5F" w:rsidP="00932C5F">
      <w:pPr>
        <w:spacing w:after="0" w:line="240" w:lineRule="auto"/>
        <w:jc w:val="both"/>
        <w:rPr>
          <w:rFonts w:ascii="Times New Roman" w:hAnsi="Times New Roman"/>
          <w:sz w:val="24"/>
        </w:rPr>
      </w:pPr>
      <w:r>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932C5F" w:rsidRDefault="00932C5F" w:rsidP="00932C5F">
      <w:pPr>
        <w:spacing w:after="0" w:line="240" w:lineRule="auto"/>
        <w:jc w:val="both"/>
        <w:rPr>
          <w:rFonts w:ascii="Times New Roman" w:hAnsi="Times New Roman"/>
          <w:sz w:val="24"/>
        </w:rPr>
      </w:pPr>
      <w:r>
        <w:rPr>
          <w:rFonts w:ascii="Times New Roman" w:hAnsi="Times New Roman"/>
          <w:sz w:val="24"/>
        </w:rPr>
        <w:t>8.4. Настоящий договор составлен в 2 (двух) экземплярах, имеющих одинаковую юридическую силу, по одному экземпляру для каждой из сторон.</w:t>
      </w:r>
    </w:p>
    <w:p w:rsidR="00932C5F" w:rsidRDefault="00932C5F" w:rsidP="00932C5F">
      <w:pPr>
        <w:spacing w:after="0" w:line="480" w:lineRule="auto"/>
        <w:ind w:firstLine="567"/>
        <w:jc w:val="center"/>
        <w:rPr>
          <w:rFonts w:ascii="Times New Roman" w:hAnsi="Times New Roman"/>
          <w:b/>
          <w:sz w:val="24"/>
          <w:szCs w:val="24"/>
        </w:rPr>
      </w:pPr>
    </w:p>
    <w:p w:rsidR="00932C5F" w:rsidRDefault="00932C5F" w:rsidP="00932C5F">
      <w:pPr>
        <w:spacing w:after="0" w:line="480" w:lineRule="auto"/>
        <w:ind w:firstLine="567"/>
        <w:jc w:val="center"/>
        <w:rPr>
          <w:rFonts w:ascii="Times New Roman" w:hAnsi="Times New Roman"/>
          <w:b/>
          <w:sz w:val="24"/>
          <w:szCs w:val="24"/>
        </w:rPr>
      </w:pPr>
      <w:r>
        <w:rPr>
          <w:rFonts w:ascii="Times New Roman" w:hAnsi="Times New Roman"/>
          <w:b/>
          <w:sz w:val="24"/>
          <w:szCs w:val="24"/>
        </w:rPr>
        <w:t>9. Юридические адреса, реквизиты и подписи сторон.</w:t>
      </w:r>
    </w:p>
    <w:p w:rsidR="00932C5F" w:rsidRDefault="00932C5F" w:rsidP="00932C5F">
      <w:pPr>
        <w:jc w:val="both"/>
      </w:pPr>
    </w:p>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Pr="00C00DB5" w:rsidRDefault="00932C5F" w:rsidP="00932C5F">
      <w:pPr>
        <w:pStyle w:val="24"/>
        <w:spacing w:after="0" w:line="240" w:lineRule="auto"/>
        <w:ind w:left="0"/>
        <w:jc w:val="right"/>
        <w:rPr>
          <w:rFonts w:ascii="Times New Roman" w:hAnsi="Times New Roman"/>
          <w:sz w:val="24"/>
          <w:szCs w:val="24"/>
        </w:rPr>
      </w:pPr>
      <w:r w:rsidRPr="00C00DB5">
        <w:rPr>
          <w:rFonts w:ascii="Times New Roman" w:hAnsi="Times New Roman"/>
          <w:sz w:val="24"/>
          <w:szCs w:val="24"/>
        </w:rPr>
        <w:lastRenderedPageBreak/>
        <w:t xml:space="preserve">Приложение №1 </w:t>
      </w:r>
    </w:p>
    <w:p w:rsidR="00932C5F" w:rsidRPr="00C00DB5" w:rsidRDefault="00932C5F" w:rsidP="00932C5F">
      <w:pPr>
        <w:pStyle w:val="24"/>
        <w:spacing w:after="0" w:line="240" w:lineRule="auto"/>
        <w:ind w:left="0"/>
        <w:jc w:val="right"/>
        <w:rPr>
          <w:rFonts w:ascii="Times New Roman" w:hAnsi="Times New Roman"/>
          <w:sz w:val="24"/>
          <w:szCs w:val="24"/>
        </w:rPr>
      </w:pPr>
      <w:r w:rsidRPr="00C00DB5">
        <w:rPr>
          <w:rFonts w:ascii="Times New Roman" w:hAnsi="Times New Roman"/>
          <w:sz w:val="24"/>
          <w:szCs w:val="24"/>
        </w:rPr>
        <w:t>К договору № _____от______________2013г.</w:t>
      </w:r>
    </w:p>
    <w:p w:rsidR="00932C5F" w:rsidRPr="00C00DB5" w:rsidRDefault="00932C5F" w:rsidP="00932C5F">
      <w:pPr>
        <w:jc w:val="center"/>
        <w:rPr>
          <w:rFonts w:ascii="Times New Roman" w:hAnsi="Times New Roman"/>
          <w:b/>
          <w:sz w:val="24"/>
          <w:szCs w:val="24"/>
        </w:rPr>
      </w:pPr>
    </w:p>
    <w:p w:rsidR="00932C5F" w:rsidRPr="00C00DB5" w:rsidRDefault="00932C5F" w:rsidP="00932C5F">
      <w:pPr>
        <w:jc w:val="center"/>
        <w:rPr>
          <w:rFonts w:ascii="Times New Roman" w:hAnsi="Times New Roman"/>
          <w:b/>
          <w:sz w:val="24"/>
          <w:szCs w:val="24"/>
        </w:rPr>
      </w:pPr>
    </w:p>
    <w:p w:rsidR="00932C5F" w:rsidRPr="00C00DB5" w:rsidRDefault="00932C5F" w:rsidP="00932C5F">
      <w:pPr>
        <w:jc w:val="center"/>
        <w:rPr>
          <w:rFonts w:ascii="Times New Roman" w:hAnsi="Times New Roman"/>
          <w:b/>
          <w:sz w:val="24"/>
          <w:szCs w:val="24"/>
        </w:rPr>
      </w:pPr>
      <w:r w:rsidRPr="00C00DB5">
        <w:rPr>
          <w:rFonts w:ascii="Times New Roman" w:hAnsi="Times New Roman"/>
          <w:b/>
          <w:sz w:val="24"/>
          <w:szCs w:val="24"/>
        </w:rPr>
        <w:t>Спецификация</w:t>
      </w:r>
    </w:p>
    <w:p w:rsidR="00932C5F" w:rsidRPr="00C00DB5" w:rsidRDefault="00932C5F" w:rsidP="00932C5F">
      <w:pPr>
        <w:jc w:val="center"/>
        <w:rPr>
          <w:rFonts w:ascii="Times New Roman" w:hAnsi="Times New Roman"/>
          <w:b/>
          <w:sz w:val="24"/>
          <w:szCs w:val="24"/>
        </w:rPr>
      </w:pPr>
    </w:p>
    <w:p w:rsidR="00932C5F" w:rsidRPr="00C00DB5" w:rsidRDefault="00932C5F" w:rsidP="00932C5F">
      <w:pPr>
        <w:spacing w:after="0"/>
        <w:ind w:left="360"/>
        <w:jc w:val="center"/>
        <w:rPr>
          <w:rFonts w:ascii="Times New Roman" w:eastAsia="Times New Roman CYR" w:hAnsi="Times New Roman" w:cs="Times New Roman CYR"/>
          <w:b/>
          <w:sz w:val="24"/>
          <w:szCs w:val="24"/>
          <w:lang w:eastAsia="en-US"/>
        </w:rPr>
      </w:pPr>
      <w:r w:rsidRPr="00C00DB5">
        <w:rPr>
          <w:rFonts w:ascii="Times New Roman" w:hAnsi="Times New Roman"/>
          <w:b/>
          <w:sz w:val="24"/>
          <w:szCs w:val="24"/>
        </w:rPr>
        <w:t xml:space="preserve">на поставку </w:t>
      </w:r>
      <w:r w:rsidR="00C00DB5" w:rsidRPr="00C00DB5">
        <w:rPr>
          <w:rFonts w:ascii="Times New Roman" w:eastAsia="Times New Roman CYR" w:hAnsi="Times New Roman" w:cs="Times New Roman CYR"/>
          <w:b/>
          <w:sz w:val="24"/>
          <w:szCs w:val="24"/>
          <w:lang w:eastAsia="en-US"/>
        </w:rPr>
        <w:t>вакуумного выключателя</w:t>
      </w:r>
      <w:r w:rsidRPr="00C00DB5">
        <w:rPr>
          <w:rFonts w:ascii="Times New Roman" w:eastAsia="Times New Roman CYR" w:hAnsi="Times New Roman" w:cs="Times New Roman CYR"/>
          <w:b/>
          <w:sz w:val="24"/>
          <w:szCs w:val="24"/>
          <w:lang w:eastAsia="en-US"/>
        </w:rPr>
        <w:t xml:space="preserve"> </w:t>
      </w:r>
      <w:r w:rsidRPr="00C00DB5">
        <w:rPr>
          <w:rFonts w:ascii="Times New Roman" w:eastAsia="Times New Roman CYR" w:hAnsi="Times New Roman" w:cs="Times New Roman CYR"/>
          <w:b/>
          <w:sz w:val="24"/>
          <w:szCs w:val="24"/>
          <w:lang w:val="en-US" w:eastAsia="en-US"/>
        </w:rPr>
        <w:t>BB</w:t>
      </w:r>
      <w:r w:rsidRPr="00C00DB5">
        <w:rPr>
          <w:rFonts w:ascii="Times New Roman" w:eastAsia="Times New Roman CYR" w:hAnsi="Times New Roman" w:cs="Times New Roman CYR"/>
          <w:b/>
          <w:sz w:val="24"/>
          <w:szCs w:val="24"/>
          <w:lang w:eastAsia="en-US"/>
        </w:rPr>
        <w:t>/</w:t>
      </w:r>
      <w:r w:rsidRPr="00C00DB5">
        <w:rPr>
          <w:rFonts w:ascii="Times New Roman" w:eastAsia="Times New Roman CYR" w:hAnsi="Times New Roman" w:cs="Times New Roman CYR"/>
          <w:b/>
          <w:sz w:val="24"/>
          <w:szCs w:val="24"/>
          <w:lang w:val="en-US" w:eastAsia="en-US"/>
        </w:rPr>
        <w:t>TEL</w:t>
      </w:r>
      <w:r w:rsidRPr="00C00DB5">
        <w:rPr>
          <w:rFonts w:ascii="Times New Roman" w:eastAsia="Times New Roman CYR" w:hAnsi="Times New Roman" w:cs="Times New Roman CYR"/>
          <w:b/>
          <w:sz w:val="24"/>
          <w:szCs w:val="24"/>
          <w:lang w:eastAsia="en-US"/>
        </w:rPr>
        <w:t>-10-20/1000-У2 для нужд МП «Водоканал города Рязани»</w:t>
      </w:r>
    </w:p>
    <w:p w:rsidR="00932C5F" w:rsidRPr="00C00DB5" w:rsidRDefault="00932C5F" w:rsidP="00932C5F">
      <w:pPr>
        <w:spacing w:after="0"/>
        <w:ind w:left="360"/>
        <w:jc w:val="center"/>
        <w:rPr>
          <w:rFonts w:ascii="Times New Roman" w:hAnsi="Times New Roman"/>
          <w:b/>
          <w:sz w:val="24"/>
        </w:rPr>
      </w:pPr>
    </w:p>
    <w:p w:rsidR="00932C5F" w:rsidRPr="00C00DB5" w:rsidRDefault="00932C5F" w:rsidP="00932C5F">
      <w:pPr>
        <w:pStyle w:val="ac"/>
        <w:spacing w:after="0"/>
        <w:jc w:val="center"/>
        <w:rPr>
          <w:rFonts w:ascii="Times New Roman" w:hAnsi="Times New Roman"/>
          <w:b/>
          <w:szCs w:val="24"/>
        </w:rPr>
      </w:pPr>
    </w:p>
    <w:tbl>
      <w:tblPr>
        <w:tblW w:w="9495" w:type="dxa"/>
        <w:tblInd w:w="108" w:type="dxa"/>
        <w:tblLayout w:type="fixed"/>
        <w:tblLook w:val="04A0" w:firstRow="1" w:lastRow="0" w:firstColumn="1" w:lastColumn="0" w:noHBand="0" w:noVBand="1"/>
      </w:tblPr>
      <w:tblGrid>
        <w:gridCol w:w="757"/>
        <w:gridCol w:w="2896"/>
        <w:gridCol w:w="2157"/>
        <w:gridCol w:w="2125"/>
        <w:gridCol w:w="1560"/>
      </w:tblGrid>
      <w:tr w:rsidR="00932C5F" w:rsidRPr="00C00DB5" w:rsidTr="00932C5F">
        <w:trPr>
          <w:trHeight w:val="160"/>
        </w:trPr>
        <w:tc>
          <w:tcPr>
            <w:tcW w:w="757"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val="en-US" w:eastAsia="en-US"/>
              </w:rPr>
            </w:pPr>
            <w:r w:rsidRPr="00C00DB5">
              <w:rPr>
                <w:rFonts w:ascii="Times New Roman" w:hAnsi="Times New Roman"/>
                <w:b/>
                <w:sz w:val="24"/>
                <w:szCs w:val="24"/>
                <w:lang w:val="en-US" w:eastAsia="en-US"/>
              </w:rPr>
              <w:t>№ п/п</w:t>
            </w:r>
          </w:p>
        </w:tc>
        <w:tc>
          <w:tcPr>
            <w:tcW w:w="2897"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val="en-US" w:eastAsia="en-US"/>
              </w:rPr>
            </w:pPr>
            <w:proofErr w:type="spellStart"/>
            <w:r w:rsidRPr="00C00DB5">
              <w:rPr>
                <w:rFonts w:ascii="Times New Roman" w:hAnsi="Times New Roman"/>
                <w:b/>
                <w:sz w:val="24"/>
                <w:szCs w:val="24"/>
                <w:lang w:val="en-US" w:eastAsia="en-US"/>
              </w:rPr>
              <w:t>Полное</w:t>
            </w:r>
            <w:proofErr w:type="spellEnd"/>
            <w:r w:rsidRPr="00C00DB5">
              <w:rPr>
                <w:rFonts w:ascii="Times New Roman" w:hAnsi="Times New Roman"/>
                <w:b/>
                <w:sz w:val="24"/>
                <w:szCs w:val="24"/>
                <w:lang w:val="en-US" w:eastAsia="en-US"/>
              </w:rPr>
              <w:t xml:space="preserve"> </w:t>
            </w:r>
            <w:proofErr w:type="spellStart"/>
            <w:r w:rsidRPr="00C00DB5">
              <w:rPr>
                <w:rFonts w:ascii="Times New Roman" w:hAnsi="Times New Roman"/>
                <w:b/>
                <w:sz w:val="24"/>
                <w:szCs w:val="24"/>
                <w:lang w:val="en-US" w:eastAsia="en-US"/>
              </w:rPr>
              <w:t>наименование</w:t>
            </w:r>
            <w:proofErr w:type="spellEnd"/>
            <w:r w:rsidRPr="00C00DB5">
              <w:rPr>
                <w:rFonts w:ascii="Times New Roman" w:hAnsi="Times New Roman"/>
                <w:b/>
                <w:sz w:val="24"/>
                <w:szCs w:val="24"/>
                <w:lang w:val="en-US" w:eastAsia="en-US"/>
              </w:rPr>
              <w:t xml:space="preserve"> </w:t>
            </w:r>
            <w:proofErr w:type="spellStart"/>
            <w:r w:rsidRPr="00C00DB5">
              <w:rPr>
                <w:rFonts w:ascii="Times New Roman" w:hAnsi="Times New Roman"/>
                <w:b/>
                <w:sz w:val="24"/>
                <w:szCs w:val="24"/>
                <w:lang w:val="en-US" w:eastAsia="en-US"/>
              </w:rPr>
              <w:t>товара</w:t>
            </w:r>
            <w:proofErr w:type="spellEnd"/>
          </w:p>
        </w:tc>
        <w:tc>
          <w:tcPr>
            <w:tcW w:w="2158"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val="en-US" w:eastAsia="en-US"/>
              </w:rPr>
            </w:pPr>
            <w:proofErr w:type="spellStart"/>
            <w:r w:rsidRPr="00C00DB5">
              <w:rPr>
                <w:rFonts w:ascii="Times New Roman" w:hAnsi="Times New Roman"/>
                <w:b/>
                <w:sz w:val="24"/>
                <w:szCs w:val="24"/>
                <w:lang w:val="en-US" w:eastAsia="en-US"/>
              </w:rPr>
              <w:t>Кол</w:t>
            </w:r>
            <w:r w:rsidRPr="00C00DB5">
              <w:rPr>
                <w:rFonts w:ascii="Times New Roman" w:hAnsi="Times New Roman"/>
                <w:b/>
                <w:sz w:val="24"/>
                <w:szCs w:val="24"/>
                <w:lang w:eastAsia="en-US"/>
              </w:rPr>
              <w:t>ичество</w:t>
            </w:r>
            <w:proofErr w:type="spellEnd"/>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eastAsia="en-US"/>
              </w:rPr>
            </w:pPr>
            <w:r w:rsidRPr="00C00DB5">
              <w:rPr>
                <w:rFonts w:ascii="Times New Roman" w:hAnsi="Times New Roman"/>
                <w:b/>
                <w:sz w:val="24"/>
                <w:szCs w:val="24"/>
                <w:lang w:eastAsia="en-US"/>
              </w:rPr>
              <w:t>Цена за единицу (</w:t>
            </w:r>
            <w:proofErr w:type="spellStart"/>
            <w:r w:rsidRPr="00C00DB5">
              <w:rPr>
                <w:rFonts w:ascii="Times New Roman" w:hAnsi="Times New Roman"/>
                <w:b/>
                <w:sz w:val="24"/>
                <w:szCs w:val="24"/>
                <w:lang w:eastAsia="en-US"/>
              </w:rPr>
              <w:t>руб</w:t>
            </w:r>
            <w:proofErr w:type="spellEnd"/>
            <w:r w:rsidRPr="00C00DB5">
              <w:rPr>
                <w:rFonts w:ascii="Times New Roman" w:hAnsi="Times New Roman"/>
                <w:b/>
                <w:sz w:val="24"/>
                <w:szCs w:val="24"/>
                <w:lang w:eastAsia="en-US"/>
              </w:rPr>
              <w:t xml:space="preserve">), 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32C5F" w:rsidRPr="00C00DB5" w:rsidRDefault="00932C5F">
            <w:pPr>
              <w:jc w:val="center"/>
              <w:rPr>
                <w:rFonts w:ascii="Times New Roman" w:hAnsi="Times New Roman"/>
                <w:b/>
                <w:sz w:val="24"/>
                <w:szCs w:val="24"/>
                <w:lang w:eastAsia="en-US"/>
              </w:rPr>
            </w:pPr>
            <w:r w:rsidRPr="00C00DB5">
              <w:rPr>
                <w:rFonts w:ascii="Times New Roman" w:hAnsi="Times New Roman"/>
                <w:b/>
                <w:sz w:val="24"/>
                <w:szCs w:val="24"/>
                <w:lang w:eastAsia="en-US"/>
              </w:rPr>
              <w:t xml:space="preserve">Сумма (руб.), 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НДС18%</w:t>
            </w:r>
          </w:p>
        </w:tc>
      </w:tr>
      <w:tr w:rsidR="00932C5F" w:rsidRPr="00C00DB5" w:rsidTr="00932C5F">
        <w:tc>
          <w:tcPr>
            <w:tcW w:w="757" w:type="dxa"/>
            <w:tcBorders>
              <w:top w:val="single" w:sz="4" w:space="0" w:color="000000"/>
              <w:left w:val="single" w:sz="4" w:space="0" w:color="000000"/>
              <w:bottom w:val="single" w:sz="4" w:space="0" w:color="000000"/>
              <w:right w:val="nil"/>
            </w:tcBorders>
            <w:vAlign w:val="center"/>
            <w:hideMark/>
          </w:tcPr>
          <w:p w:rsidR="00932C5F" w:rsidRPr="00C00DB5" w:rsidRDefault="00932C5F">
            <w:pPr>
              <w:rPr>
                <w:rFonts w:ascii="Times New Roman" w:hAnsi="Times New Roman"/>
                <w:sz w:val="24"/>
                <w:szCs w:val="24"/>
                <w:lang w:eastAsia="en-US"/>
              </w:rPr>
            </w:pPr>
            <w:r w:rsidRPr="00C00DB5">
              <w:rPr>
                <w:rFonts w:ascii="Times New Roman" w:hAnsi="Times New Roman"/>
                <w:sz w:val="24"/>
                <w:szCs w:val="24"/>
                <w:lang w:eastAsia="en-US"/>
              </w:rPr>
              <w:t>1.</w:t>
            </w:r>
          </w:p>
        </w:tc>
        <w:tc>
          <w:tcPr>
            <w:tcW w:w="2897" w:type="dxa"/>
            <w:tcBorders>
              <w:top w:val="single" w:sz="4" w:space="0" w:color="000000"/>
              <w:left w:val="single" w:sz="4" w:space="0" w:color="000000"/>
              <w:bottom w:val="single" w:sz="4" w:space="0" w:color="000000"/>
              <w:right w:val="nil"/>
            </w:tcBorders>
            <w:vAlign w:val="center"/>
          </w:tcPr>
          <w:p w:rsidR="00932C5F" w:rsidRPr="00C00DB5" w:rsidRDefault="00932C5F">
            <w:pPr>
              <w:rPr>
                <w:rFonts w:ascii="Times New Roman" w:hAnsi="Times New Roman"/>
                <w:sz w:val="24"/>
                <w:szCs w:val="24"/>
                <w:lang w:eastAsia="en-US"/>
              </w:rPr>
            </w:pPr>
          </w:p>
        </w:tc>
        <w:tc>
          <w:tcPr>
            <w:tcW w:w="2158" w:type="dxa"/>
            <w:tcBorders>
              <w:top w:val="single" w:sz="4" w:space="0" w:color="000000"/>
              <w:left w:val="single" w:sz="4" w:space="0" w:color="000000"/>
              <w:bottom w:val="single" w:sz="4" w:space="0" w:color="000000"/>
              <w:right w:val="nil"/>
            </w:tcBorders>
            <w:vAlign w:val="center"/>
          </w:tcPr>
          <w:p w:rsidR="00932C5F" w:rsidRPr="00C00DB5" w:rsidRDefault="00932C5F">
            <w:pPr>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tcPr>
          <w:p w:rsidR="00932C5F" w:rsidRPr="00C00DB5" w:rsidRDefault="00932C5F">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sz w:val="24"/>
                <w:szCs w:val="24"/>
                <w:lang w:eastAsia="en-US"/>
              </w:rPr>
            </w:pPr>
          </w:p>
        </w:tc>
      </w:tr>
      <w:tr w:rsidR="00932C5F" w:rsidRPr="00C00DB5" w:rsidTr="00932C5F">
        <w:tc>
          <w:tcPr>
            <w:tcW w:w="757" w:type="dxa"/>
            <w:tcBorders>
              <w:top w:val="single" w:sz="4" w:space="0" w:color="000000"/>
              <w:left w:val="nil"/>
              <w:bottom w:val="nil"/>
              <w:right w:val="nil"/>
            </w:tcBorders>
          </w:tcPr>
          <w:p w:rsidR="00932C5F" w:rsidRPr="00C00DB5" w:rsidRDefault="00932C5F">
            <w:pPr>
              <w:rPr>
                <w:rFonts w:ascii="Times New Roman" w:hAnsi="Times New Roman"/>
                <w:sz w:val="24"/>
                <w:szCs w:val="24"/>
                <w:lang w:eastAsia="en-US"/>
              </w:rPr>
            </w:pPr>
          </w:p>
        </w:tc>
        <w:tc>
          <w:tcPr>
            <w:tcW w:w="2897" w:type="dxa"/>
            <w:tcBorders>
              <w:top w:val="single" w:sz="4" w:space="0" w:color="000000"/>
              <w:left w:val="nil"/>
              <w:bottom w:val="nil"/>
              <w:right w:val="nil"/>
            </w:tcBorders>
          </w:tcPr>
          <w:p w:rsidR="00932C5F" w:rsidRPr="00C00DB5" w:rsidRDefault="00932C5F">
            <w:pPr>
              <w:rPr>
                <w:rFonts w:ascii="Times New Roman" w:hAnsi="Times New Roman"/>
                <w:sz w:val="24"/>
                <w:szCs w:val="24"/>
                <w:lang w:eastAsia="en-US"/>
              </w:rPr>
            </w:pPr>
          </w:p>
        </w:tc>
        <w:tc>
          <w:tcPr>
            <w:tcW w:w="2158" w:type="dxa"/>
            <w:tcBorders>
              <w:top w:val="single" w:sz="4" w:space="0" w:color="000000"/>
              <w:left w:val="nil"/>
              <w:bottom w:val="nil"/>
              <w:right w:val="single" w:sz="4" w:space="0" w:color="000000"/>
            </w:tcBorders>
          </w:tcPr>
          <w:p w:rsidR="00932C5F" w:rsidRPr="00C00DB5" w:rsidRDefault="00932C5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right"/>
              <w:rPr>
                <w:rFonts w:ascii="Times New Roman" w:hAnsi="Times New Roman"/>
                <w:b/>
                <w:sz w:val="24"/>
                <w:szCs w:val="24"/>
                <w:lang w:eastAsia="en-US"/>
              </w:rPr>
            </w:pPr>
            <w:r w:rsidRPr="00C00DB5">
              <w:rPr>
                <w:rFonts w:ascii="Times New Roman" w:hAnsi="Times New Roman"/>
                <w:b/>
                <w:sz w:val="24"/>
                <w:szCs w:val="24"/>
                <w:lang w:eastAsia="en-US"/>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b/>
                <w:sz w:val="24"/>
                <w:szCs w:val="24"/>
                <w:lang w:eastAsia="en-US"/>
              </w:rPr>
            </w:pPr>
          </w:p>
        </w:tc>
      </w:tr>
      <w:tr w:rsidR="00932C5F" w:rsidRPr="00C00DB5" w:rsidTr="00932C5F">
        <w:tc>
          <w:tcPr>
            <w:tcW w:w="757" w:type="dxa"/>
          </w:tcPr>
          <w:p w:rsidR="00932C5F" w:rsidRPr="00C00DB5" w:rsidRDefault="00932C5F">
            <w:pPr>
              <w:rPr>
                <w:rFonts w:ascii="Times New Roman" w:hAnsi="Times New Roman"/>
                <w:sz w:val="24"/>
                <w:szCs w:val="24"/>
                <w:lang w:eastAsia="en-US"/>
              </w:rPr>
            </w:pPr>
          </w:p>
        </w:tc>
        <w:tc>
          <w:tcPr>
            <w:tcW w:w="2897" w:type="dxa"/>
          </w:tcPr>
          <w:p w:rsidR="00932C5F" w:rsidRPr="00C00DB5" w:rsidRDefault="00932C5F">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932C5F" w:rsidRPr="00C00DB5" w:rsidRDefault="00932C5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right"/>
              <w:rPr>
                <w:rFonts w:ascii="Times New Roman" w:hAnsi="Times New Roman"/>
                <w:b/>
                <w:sz w:val="24"/>
                <w:szCs w:val="24"/>
                <w:lang w:eastAsia="en-US"/>
              </w:rPr>
            </w:pPr>
            <w:r w:rsidRPr="00C00DB5">
              <w:rPr>
                <w:rFonts w:ascii="Times New Roman" w:hAnsi="Times New Roman"/>
                <w:b/>
                <w:sz w:val="24"/>
                <w:szCs w:val="24"/>
                <w:lang w:eastAsia="en-US"/>
              </w:rPr>
              <w:t xml:space="preserve">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 18%:</w:t>
            </w: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b/>
                <w:sz w:val="24"/>
                <w:szCs w:val="24"/>
                <w:lang w:eastAsia="en-US"/>
              </w:rPr>
            </w:pPr>
          </w:p>
        </w:tc>
      </w:tr>
      <w:tr w:rsidR="00932C5F" w:rsidRPr="00C00DB5" w:rsidTr="00932C5F">
        <w:tc>
          <w:tcPr>
            <w:tcW w:w="757" w:type="dxa"/>
          </w:tcPr>
          <w:p w:rsidR="00932C5F" w:rsidRPr="00C00DB5" w:rsidRDefault="00932C5F">
            <w:pPr>
              <w:rPr>
                <w:rFonts w:ascii="Times New Roman" w:hAnsi="Times New Roman"/>
                <w:sz w:val="24"/>
                <w:szCs w:val="24"/>
                <w:lang w:eastAsia="en-US"/>
              </w:rPr>
            </w:pPr>
          </w:p>
        </w:tc>
        <w:tc>
          <w:tcPr>
            <w:tcW w:w="2897" w:type="dxa"/>
          </w:tcPr>
          <w:p w:rsidR="00932C5F" w:rsidRPr="00C00DB5" w:rsidRDefault="00932C5F">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932C5F" w:rsidRPr="00C00DB5" w:rsidRDefault="00932C5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right"/>
              <w:rPr>
                <w:rFonts w:ascii="Times New Roman" w:hAnsi="Times New Roman"/>
                <w:b/>
                <w:sz w:val="24"/>
                <w:szCs w:val="24"/>
                <w:lang w:eastAsia="en-US"/>
              </w:rPr>
            </w:pPr>
            <w:r w:rsidRPr="00C00DB5">
              <w:rPr>
                <w:rFonts w:ascii="Times New Roman" w:hAnsi="Times New Roman"/>
                <w:b/>
                <w:sz w:val="24"/>
                <w:szCs w:val="24"/>
                <w:lang w:eastAsia="en-US"/>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b/>
                <w:sz w:val="24"/>
                <w:szCs w:val="24"/>
                <w:lang w:eastAsia="en-US"/>
              </w:rPr>
            </w:pPr>
          </w:p>
        </w:tc>
      </w:tr>
    </w:tbl>
    <w:p w:rsidR="00932C5F" w:rsidRPr="00C00DB5" w:rsidRDefault="00932C5F" w:rsidP="00932C5F">
      <w:pPr>
        <w:pStyle w:val="24"/>
        <w:ind w:left="0"/>
        <w:jc w:val="both"/>
        <w:rPr>
          <w:rFonts w:ascii="Times New Roman" w:hAnsi="Times New Roman"/>
          <w:sz w:val="24"/>
          <w:szCs w:val="24"/>
        </w:rPr>
      </w:pPr>
    </w:p>
    <w:p w:rsidR="00932C5F" w:rsidRDefault="00932C5F" w:rsidP="00932C5F">
      <w:pPr>
        <w:ind w:firstLine="708"/>
        <w:jc w:val="both"/>
        <w:rPr>
          <w:rFonts w:ascii="Times New Roman" w:hAnsi="Times New Roman"/>
          <w:sz w:val="24"/>
          <w:szCs w:val="24"/>
        </w:rPr>
      </w:pPr>
      <w:r w:rsidRPr="00C00DB5">
        <w:rPr>
          <w:rFonts w:ascii="Times New Roman" w:hAnsi="Times New Roman"/>
          <w:sz w:val="24"/>
          <w:szCs w:val="24"/>
        </w:rPr>
        <w:t>Всего наименование ____________ на сумму</w:t>
      </w:r>
      <w:proofErr w:type="gramStart"/>
      <w:r w:rsidRPr="00C00DB5">
        <w:rPr>
          <w:rFonts w:ascii="Times New Roman" w:hAnsi="Times New Roman"/>
          <w:sz w:val="24"/>
          <w:szCs w:val="24"/>
        </w:rPr>
        <w:t xml:space="preserve"> _________________ (_______________) </w:t>
      </w:r>
      <w:proofErr w:type="gramEnd"/>
      <w:r w:rsidRPr="00C00DB5">
        <w:rPr>
          <w:rFonts w:ascii="Times New Roman" w:hAnsi="Times New Roman"/>
          <w:sz w:val="24"/>
          <w:szCs w:val="24"/>
        </w:rPr>
        <w:t xml:space="preserve">рублей _____ копеек, в </w:t>
      </w:r>
      <w:proofErr w:type="spellStart"/>
      <w:r w:rsidRPr="00C00DB5">
        <w:rPr>
          <w:rFonts w:ascii="Times New Roman" w:hAnsi="Times New Roman"/>
          <w:sz w:val="24"/>
          <w:szCs w:val="24"/>
        </w:rPr>
        <w:t>т.ч</w:t>
      </w:r>
      <w:proofErr w:type="spellEnd"/>
      <w:r w:rsidRPr="00C00DB5">
        <w:rPr>
          <w:rFonts w:ascii="Times New Roman" w:hAnsi="Times New Roman"/>
          <w:sz w:val="24"/>
          <w:szCs w:val="24"/>
        </w:rPr>
        <w:t xml:space="preserve">. НДС 18%_______________. Доставка товара до объекта по адресу: город Рязань, ул. </w:t>
      </w:r>
      <w:r w:rsidR="0060723D">
        <w:rPr>
          <w:rFonts w:ascii="Times New Roman" w:hAnsi="Times New Roman"/>
          <w:sz w:val="24"/>
          <w:szCs w:val="24"/>
        </w:rPr>
        <w:t>Большая, 61а</w:t>
      </w:r>
      <w:r w:rsidRPr="00C00DB5">
        <w:rPr>
          <w:rFonts w:ascii="Times New Roman" w:hAnsi="Times New Roman"/>
          <w:sz w:val="24"/>
          <w:szCs w:val="24"/>
        </w:rPr>
        <w:t xml:space="preserve"> осуществляется за счет и силами Поставщика.</w:t>
      </w:r>
    </w:p>
    <w:p w:rsidR="00932C5F" w:rsidRDefault="00932C5F" w:rsidP="00932C5F">
      <w:pPr>
        <w:pStyle w:val="24"/>
        <w:ind w:left="0"/>
        <w:jc w:val="right"/>
        <w:rPr>
          <w:rFonts w:ascii="Times New Roman" w:hAnsi="Times New Roman"/>
          <w:sz w:val="24"/>
          <w:szCs w:val="24"/>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Pr="0030685E" w:rsidRDefault="00932C5F" w:rsidP="00932C5F">
      <w:pPr>
        <w:pStyle w:val="af0"/>
        <w:spacing w:after="0" w:line="240" w:lineRule="auto"/>
        <w:ind w:left="480"/>
        <w:jc w:val="right"/>
        <w:rPr>
          <w:rFonts w:ascii="Times New Roman" w:hAnsi="Times New Roman"/>
          <w:sz w:val="24"/>
          <w:szCs w:val="24"/>
        </w:rPr>
      </w:pPr>
      <w:r w:rsidRPr="0030685E">
        <w:rPr>
          <w:rFonts w:ascii="Times New Roman" w:hAnsi="Times New Roman"/>
          <w:sz w:val="24"/>
          <w:szCs w:val="24"/>
        </w:rPr>
        <w:lastRenderedPageBreak/>
        <w:t>Приложение №2</w:t>
      </w:r>
    </w:p>
    <w:p w:rsidR="00932C5F" w:rsidRPr="0030685E" w:rsidRDefault="00932C5F" w:rsidP="00932C5F">
      <w:pPr>
        <w:pStyle w:val="af0"/>
        <w:spacing w:after="0" w:line="240" w:lineRule="auto"/>
        <w:ind w:left="480"/>
        <w:jc w:val="right"/>
        <w:rPr>
          <w:rFonts w:ascii="Times New Roman" w:hAnsi="Times New Roman"/>
          <w:sz w:val="24"/>
          <w:szCs w:val="24"/>
        </w:rPr>
      </w:pPr>
      <w:r w:rsidRPr="0030685E">
        <w:rPr>
          <w:rFonts w:ascii="Times New Roman" w:hAnsi="Times New Roman"/>
          <w:sz w:val="24"/>
          <w:szCs w:val="24"/>
        </w:rPr>
        <w:t>К договору №___ от «___»_________________2013г.</w:t>
      </w:r>
    </w:p>
    <w:p w:rsidR="00932C5F" w:rsidRPr="0030685E" w:rsidRDefault="00932C5F" w:rsidP="00932C5F">
      <w:pPr>
        <w:pStyle w:val="af0"/>
        <w:spacing w:after="0" w:line="240" w:lineRule="auto"/>
        <w:ind w:left="480"/>
        <w:jc w:val="right"/>
        <w:rPr>
          <w:rFonts w:ascii="Times New Roman" w:hAnsi="Times New Roman"/>
          <w:b/>
          <w:sz w:val="24"/>
          <w:szCs w:val="24"/>
        </w:rPr>
      </w:pPr>
    </w:p>
    <w:p w:rsidR="00932C5F" w:rsidRPr="0030685E" w:rsidRDefault="00932C5F" w:rsidP="00932C5F">
      <w:pPr>
        <w:pStyle w:val="af0"/>
        <w:spacing w:after="0" w:line="240" w:lineRule="auto"/>
        <w:ind w:left="480"/>
        <w:jc w:val="center"/>
        <w:rPr>
          <w:rFonts w:ascii="Times New Roman" w:hAnsi="Times New Roman"/>
          <w:b/>
          <w:sz w:val="24"/>
          <w:szCs w:val="24"/>
        </w:rPr>
      </w:pPr>
    </w:p>
    <w:p w:rsidR="00932C5F" w:rsidRPr="0030685E" w:rsidRDefault="00932C5F" w:rsidP="00932C5F">
      <w:pPr>
        <w:pStyle w:val="af0"/>
        <w:spacing w:after="0" w:line="240" w:lineRule="auto"/>
        <w:ind w:left="480"/>
        <w:jc w:val="center"/>
        <w:rPr>
          <w:rFonts w:ascii="Times New Roman" w:hAnsi="Times New Roman"/>
          <w:b/>
          <w:sz w:val="24"/>
          <w:szCs w:val="24"/>
        </w:rPr>
      </w:pPr>
      <w:r w:rsidRPr="0030685E">
        <w:rPr>
          <w:rFonts w:ascii="Times New Roman" w:hAnsi="Times New Roman"/>
          <w:b/>
          <w:sz w:val="24"/>
          <w:szCs w:val="24"/>
        </w:rPr>
        <w:t>ТЕХНИЧЕСКОЕ      ЗАДАНИЕ</w:t>
      </w:r>
    </w:p>
    <w:p w:rsidR="00932C5F" w:rsidRPr="00C00DB5" w:rsidRDefault="00932C5F" w:rsidP="00932C5F">
      <w:pPr>
        <w:spacing w:after="0" w:line="240" w:lineRule="auto"/>
        <w:jc w:val="center"/>
        <w:rPr>
          <w:rFonts w:ascii="Times New Roman" w:hAnsi="Times New Roman"/>
          <w:sz w:val="24"/>
          <w:szCs w:val="24"/>
          <w:highlight w:val="yellow"/>
        </w:rPr>
      </w:pPr>
    </w:p>
    <w:p w:rsidR="0030685E" w:rsidRPr="0030685E" w:rsidRDefault="0030685E" w:rsidP="0030685E">
      <w:pPr>
        <w:jc w:val="center"/>
        <w:rPr>
          <w:rFonts w:ascii="Times New Roman" w:hAnsi="Times New Roman"/>
        </w:rPr>
      </w:pPr>
      <w:r w:rsidRPr="0030685E">
        <w:rPr>
          <w:rFonts w:ascii="Times New Roman" w:hAnsi="Times New Roman"/>
        </w:rPr>
        <w:t>на поставку вакуумного выключателя</w:t>
      </w:r>
    </w:p>
    <w:p w:rsidR="0030685E" w:rsidRPr="0030685E" w:rsidRDefault="0030685E" w:rsidP="0030685E">
      <w:pPr>
        <w:jc w:val="center"/>
        <w:rPr>
          <w:rFonts w:ascii="Times New Roman" w:hAnsi="Times New Roman"/>
        </w:rPr>
      </w:pPr>
      <w:r w:rsidRPr="0030685E">
        <w:rPr>
          <w:rFonts w:ascii="Times New Roman" w:hAnsi="Times New Roman"/>
          <w:lang w:val="en-US"/>
        </w:rPr>
        <w:t>BB</w:t>
      </w:r>
      <w:r w:rsidRPr="0030685E">
        <w:rPr>
          <w:rFonts w:ascii="Times New Roman" w:hAnsi="Times New Roman"/>
        </w:rPr>
        <w:t>/</w:t>
      </w:r>
      <w:r w:rsidRPr="0030685E">
        <w:rPr>
          <w:rFonts w:ascii="Times New Roman" w:hAnsi="Times New Roman"/>
          <w:lang w:val="en-US"/>
        </w:rPr>
        <w:t>TEL</w:t>
      </w:r>
      <w:r w:rsidRPr="0030685E">
        <w:rPr>
          <w:rFonts w:ascii="Times New Roman" w:hAnsi="Times New Roman"/>
        </w:rPr>
        <w:t>-10-20/1000-У2</w:t>
      </w:r>
    </w:p>
    <w:tbl>
      <w:tblPr>
        <w:tblStyle w:val="af6"/>
        <w:tblW w:w="10440" w:type="dxa"/>
        <w:tblInd w:w="-612" w:type="dxa"/>
        <w:tblLook w:val="01E0" w:firstRow="1" w:lastRow="1" w:firstColumn="1" w:lastColumn="1" w:noHBand="0" w:noVBand="0"/>
      </w:tblPr>
      <w:tblGrid>
        <w:gridCol w:w="540"/>
        <w:gridCol w:w="2880"/>
        <w:gridCol w:w="7020"/>
      </w:tblGrid>
      <w:tr w:rsidR="0030685E" w:rsidRPr="0030685E" w:rsidTr="005177E2">
        <w:tc>
          <w:tcPr>
            <w:tcW w:w="540" w:type="dxa"/>
            <w:tcBorders>
              <w:top w:val="single" w:sz="4" w:space="0" w:color="auto"/>
              <w:left w:val="single" w:sz="4" w:space="0" w:color="auto"/>
              <w:bottom w:val="single" w:sz="4" w:space="0" w:color="auto"/>
              <w:right w:val="single" w:sz="4" w:space="0" w:color="auto"/>
            </w:tcBorders>
            <w:hideMark/>
          </w:tcPr>
          <w:p w:rsidR="0030685E" w:rsidRPr="0030685E" w:rsidRDefault="0030685E" w:rsidP="005177E2">
            <w:pPr>
              <w:jc w:val="center"/>
              <w:rPr>
                <w:rFonts w:ascii="Times New Roman" w:hAnsi="Times New Roman"/>
                <w:sz w:val="22"/>
                <w:szCs w:val="22"/>
              </w:rPr>
            </w:pPr>
            <w:r w:rsidRPr="0030685E">
              <w:rPr>
                <w:rFonts w:ascii="Times New Roman" w:hAnsi="Times New Roman"/>
                <w:sz w:val="22"/>
                <w:szCs w:val="22"/>
              </w:rPr>
              <w:t>№</w:t>
            </w:r>
          </w:p>
          <w:p w:rsidR="0030685E" w:rsidRPr="0030685E" w:rsidRDefault="0030685E" w:rsidP="005177E2">
            <w:pPr>
              <w:jc w:val="center"/>
              <w:rPr>
                <w:rFonts w:ascii="Times New Roman" w:hAnsi="Times New Roman"/>
                <w:sz w:val="22"/>
                <w:szCs w:val="22"/>
              </w:rPr>
            </w:pPr>
            <w:proofErr w:type="gramStart"/>
            <w:r w:rsidRPr="0030685E">
              <w:rPr>
                <w:rFonts w:ascii="Times New Roman" w:hAnsi="Times New Roman"/>
                <w:sz w:val="22"/>
                <w:szCs w:val="22"/>
              </w:rPr>
              <w:t>п</w:t>
            </w:r>
            <w:proofErr w:type="gramEnd"/>
            <w:r w:rsidRPr="0030685E">
              <w:rPr>
                <w:rFonts w:ascii="Times New Roman" w:hAnsi="Times New Roman"/>
                <w:sz w:val="22"/>
                <w:szCs w:val="22"/>
              </w:rPr>
              <w:t>/п</w:t>
            </w:r>
          </w:p>
        </w:tc>
        <w:tc>
          <w:tcPr>
            <w:tcW w:w="288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rsidP="005177E2">
            <w:pPr>
              <w:jc w:val="center"/>
              <w:rPr>
                <w:rFonts w:ascii="Times New Roman" w:hAnsi="Times New Roman"/>
                <w:sz w:val="22"/>
                <w:szCs w:val="22"/>
              </w:rPr>
            </w:pPr>
            <w:r w:rsidRPr="0030685E">
              <w:rPr>
                <w:rFonts w:ascii="Times New Roman" w:hAnsi="Times New Roman"/>
                <w:sz w:val="22"/>
                <w:szCs w:val="22"/>
              </w:rPr>
              <w:t>Наименование раздела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rsidP="005177E2">
            <w:pPr>
              <w:jc w:val="center"/>
              <w:rPr>
                <w:rFonts w:ascii="Times New Roman" w:hAnsi="Times New Roman"/>
                <w:sz w:val="22"/>
                <w:szCs w:val="22"/>
              </w:rPr>
            </w:pPr>
            <w:r w:rsidRPr="0030685E">
              <w:rPr>
                <w:rFonts w:ascii="Times New Roman" w:hAnsi="Times New Roman"/>
                <w:sz w:val="22"/>
                <w:szCs w:val="22"/>
              </w:rPr>
              <w:t>Содержание раздела</w:t>
            </w:r>
          </w:p>
        </w:tc>
      </w:tr>
      <w:tr w:rsidR="0030685E" w:rsidRPr="0030685E" w:rsidTr="005177E2">
        <w:tc>
          <w:tcPr>
            <w:tcW w:w="54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rsidP="005177E2">
            <w:pPr>
              <w:jc w:val="center"/>
              <w:rPr>
                <w:rFonts w:ascii="Times New Roman" w:hAnsi="Times New Roman"/>
                <w:sz w:val="22"/>
                <w:szCs w:val="22"/>
              </w:rPr>
            </w:pPr>
            <w:r w:rsidRPr="0030685E">
              <w:rPr>
                <w:rFonts w:ascii="Times New Roman" w:hAnsi="Times New Roman"/>
                <w:sz w:val="22"/>
                <w:szCs w:val="22"/>
              </w:rPr>
              <w:t>1</w:t>
            </w:r>
          </w:p>
        </w:tc>
        <w:tc>
          <w:tcPr>
            <w:tcW w:w="2880" w:type="dxa"/>
            <w:tcBorders>
              <w:top w:val="single" w:sz="4" w:space="0" w:color="auto"/>
              <w:left w:val="single" w:sz="4" w:space="0" w:color="auto"/>
              <w:bottom w:val="single" w:sz="4" w:space="0" w:color="auto"/>
              <w:right w:val="single" w:sz="4" w:space="0" w:color="auto"/>
            </w:tcBorders>
            <w:hideMark/>
          </w:tcPr>
          <w:p w:rsidR="0030685E" w:rsidRPr="0030685E" w:rsidRDefault="0030685E" w:rsidP="005177E2">
            <w:pPr>
              <w:jc w:val="center"/>
              <w:rPr>
                <w:rFonts w:ascii="Times New Roman" w:hAnsi="Times New Roman"/>
                <w:sz w:val="22"/>
                <w:szCs w:val="22"/>
              </w:rPr>
            </w:pPr>
            <w:r w:rsidRPr="0030685E">
              <w:rPr>
                <w:rFonts w:ascii="Times New Roman" w:hAnsi="Times New Roman"/>
                <w:sz w:val="22"/>
                <w:szCs w:val="22"/>
              </w:rPr>
              <w:t>Источник финансирования заказа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rsidP="005177E2">
            <w:pPr>
              <w:rPr>
                <w:rFonts w:ascii="Times New Roman" w:hAnsi="Times New Roman"/>
                <w:sz w:val="22"/>
                <w:szCs w:val="22"/>
              </w:rPr>
            </w:pPr>
            <w:r w:rsidRPr="0030685E">
              <w:rPr>
                <w:rFonts w:ascii="Times New Roman" w:hAnsi="Times New Roman"/>
                <w:sz w:val="22"/>
                <w:szCs w:val="22"/>
              </w:rPr>
              <w:t>Собственные средства МП «Водоканал города Рязани»</w:t>
            </w:r>
          </w:p>
        </w:tc>
      </w:tr>
      <w:tr w:rsidR="0030685E" w:rsidRPr="0030685E" w:rsidTr="005177E2">
        <w:tc>
          <w:tcPr>
            <w:tcW w:w="54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rsidP="005177E2">
            <w:pPr>
              <w:jc w:val="center"/>
              <w:rPr>
                <w:rFonts w:ascii="Times New Roman" w:hAnsi="Times New Roman"/>
                <w:sz w:val="22"/>
                <w:szCs w:val="22"/>
              </w:rPr>
            </w:pPr>
            <w:r w:rsidRPr="0030685E">
              <w:rPr>
                <w:rFonts w:ascii="Times New Roman" w:hAnsi="Times New Roman"/>
                <w:sz w:val="22"/>
                <w:szCs w:val="22"/>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rsidP="005177E2">
            <w:pPr>
              <w:rPr>
                <w:rFonts w:ascii="Times New Roman" w:hAnsi="Times New Roman"/>
                <w:sz w:val="22"/>
                <w:szCs w:val="22"/>
              </w:rPr>
            </w:pPr>
            <w:r w:rsidRPr="0030685E">
              <w:rPr>
                <w:rFonts w:ascii="Times New Roman" w:hAnsi="Times New Roman"/>
                <w:sz w:val="22"/>
                <w:szCs w:val="22"/>
              </w:rPr>
              <w:t>Наименование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rsidP="005177E2">
            <w:pPr>
              <w:rPr>
                <w:rFonts w:ascii="Times New Roman" w:hAnsi="Times New Roman"/>
                <w:sz w:val="22"/>
                <w:szCs w:val="22"/>
              </w:rPr>
            </w:pPr>
            <w:r w:rsidRPr="0030685E">
              <w:rPr>
                <w:rFonts w:ascii="Times New Roman" w:hAnsi="Times New Roman"/>
                <w:sz w:val="22"/>
                <w:szCs w:val="22"/>
              </w:rPr>
              <w:t>КНС-10; РУ-10кВ</w:t>
            </w:r>
          </w:p>
        </w:tc>
      </w:tr>
      <w:tr w:rsidR="0030685E" w:rsidRPr="0030685E" w:rsidTr="005177E2">
        <w:tc>
          <w:tcPr>
            <w:tcW w:w="54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rsidP="005177E2">
            <w:pPr>
              <w:jc w:val="center"/>
              <w:rPr>
                <w:rFonts w:ascii="Times New Roman" w:hAnsi="Times New Roman"/>
                <w:sz w:val="22"/>
                <w:szCs w:val="22"/>
              </w:rPr>
            </w:pPr>
            <w:r w:rsidRPr="0030685E">
              <w:rPr>
                <w:rFonts w:ascii="Times New Roman" w:hAnsi="Times New Roman"/>
                <w:sz w:val="22"/>
                <w:szCs w:val="22"/>
              </w:rPr>
              <w:t>3</w:t>
            </w:r>
          </w:p>
        </w:tc>
        <w:tc>
          <w:tcPr>
            <w:tcW w:w="2880" w:type="dxa"/>
            <w:tcBorders>
              <w:top w:val="single" w:sz="4" w:space="0" w:color="auto"/>
              <w:left w:val="single" w:sz="4" w:space="0" w:color="auto"/>
              <w:bottom w:val="single" w:sz="4" w:space="0" w:color="auto"/>
              <w:right w:val="single" w:sz="4" w:space="0" w:color="auto"/>
            </w:tcBorders>
            <w:hideMark/>
          </w:tcPr>
          <w:p w:rsidR="0030685E" w:rsidRPr="0030685E" w:rsidRDefault="0030685E" w:rsidP="005177E2">
            <w:pPr>
              <w:jc w:val="center"/>
              <w:rPr>
                <w:rFonts w:ascii="Times New Roman" w:hAnsi="Times New Roman"/>
                <w:sz w:val="22"/>
                <w:szCs w:val="22"/>
              </w:rPr>
            </w:pPr>
            <w:r w:rsidRPr="0030685E">
              <w:rPr>
                <w:rFonts w:ascii="Times New Roman" w:hAnsi="Times New Roman"/>
                <w:sz w:val="22"/>
                <w:szCs w:val="22"/>
              </w:rPr>
              <w:t>Местоположение объекта</w:t>
            </w:r>
          </w:p>
        </w:tc>
        <w:tc>
          <w:tcPr>
            <w:tcW w:w="702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rsidP="005177E2">
            <w:pPr>
              <w:rPr>
                <w:rFonts w:ascii="Times New Roman" w:hAnsi="Times New Roman"/>
                <w:sz w:val="22"/>
                <w:szCs w:val="22"/>
              </w:rPr>
            </w:pPr>
            <w:proofErr w:type="spellStart"/>
            <w:r w:rsidRPr="0030685E">
              <w:rPr>
                <w:rFonts w:ascii="Times New Roman" w:hAnsi="Times New Roman"/>
                <w:sz w:val="22"/>
                <w:szCs w:val="22"/>
              </w:rPr>
              <w:t>г</w:t>
            </w:r>
            <w:proofErr w:type="gramStart"/>
            <w:r w:rsidRPr="0030685E">
              <w:rPr>
                <w:rFonts w:ascii="Times New Roman" w:hAnsi="Times New Roman"/>
                <w:sz w:val="22"/>
                <w:szCs w:val="22"/>
              </w:rPr>
              <w:t>.Р</w:t>
            </w:r>
            <w:proofErr w:type="gramEnd"/>
            <w:r w:rsidRPr="0030685E">
              <w:rPr>
                <w:rFonts w:ascii="Times New Roman" w:hAnsi="Times New Roman"/>
                <w:sz w:val="22"/>
                <w:szCs w:val="22"/>
              </w:rPr>
              <w:t>язань</w:t>
            </w:r>
            <w:proofErr w:type="spellEnd"/>
            <w:r w:rsidRPr="0030685E">
              <w:rPr>
                <w:rFonts w:ascii="Times New Roman" w:hAnsi="Times New Roman"/>
                <w:sz w:val="22"/>
                <w:szCs w:val="22"/>
              </w:rPr>
              <w:t>, ул.Большая,61а</w:t>
            </w:r>
          </w:p>
        </w:tc>
      </w:tr>
      <w:tr w:rsidR="0030685E" w:rsidRPr="0030685E" w:rsidTr="005177E2">
        <w:tc>
          <w:tcPr>
            <w:tcW w:w="54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rsidP="005177E2">
            <w:pPr>
              <w:jc w:val="center"/>
              <w:rPr>
                <w:rFonts w:ascii="Times New Roman" w:hAnsi="Times New Roman"/>
                <w:sz w:val="22"/>
                <w:szCs w:val="22"/>
              </w:rPr>
            </w:pPr>
            <w:r w:rsidRPr="0030685E">
              <w:rPr>
                <w:rFonts w:ascii="Times New Roman" w:hAnsi="Times New Roman"/>
                <w:sz w:val="22"/>
                <w:szCs w:val="22"/>
              </w:rPr>
              <w:t>4</w:t>
            </w:r>
          </w:p>
        </w:tc>
        <w:tc>
          <w:tcPr>
            <w:tcW w:w="2880" w:type="dxa"/>
            <w:tcBorders>
              <w:top w:val="single" w:sz="4" w:space="0" w:color="auto"/>
              <w:left w:val="single" w:sz="4" w:space="0" w:color="auto"/>
              <w:bottom w:val="single" w:sz="4" w:space="0" w:color="auto"/>
              <w:right w:val="single" w:sz="4" w:space="0" w:color="auto"/>
            </w:tcBorders>
            <w:hideMark/>
          </w:tcPr>
          <w:p w:rsidR="0030685E" w:rsidRPr="0030685E" w:rsidRDefault="0030685E" w:rsidP="005177E2">
            <w:pPr>
              <w:jc w:val="both"/>
              <w:rPr>
                <w:rFonts w:ascii="Times New Roman" w:hAnsi="Times New Roman"/>
                <w:sz w:val="22"/>
                <w:szCs w:val="22"/>
              </w:rPr>
            </w:pPr>
            <w:r w:rsidRPr="0030685E">
              <w:rPr>
                <w:rFonts w:ascii="Times New Roman" w:hAnsi="Times New Roman"/>
                <w:sz w:val="22"/>
                <w:szCs w:val="22"/>
              </w:rPr>
              <w:t>Предмет заказа с указанием количества поставляемого товара, объема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hideMark/>
          </w:tcPr>
          <w:p w:rsidR="0030685E" w:rsidRPr="0030685E" w:rsidRDefault="0030685E" w:rsidP="005177E2">
            <w:pPr>
              <w:numPr>
                <w:ilvl w:val="0"/>
                <w:numId w:val="18"/>
              </w:numPr>
              <w:tabs>
                <w:tab w:val="num" w:pos="252"/>
              </w:tabs>
              <w:ind w:left="72" w:hanging="72"/>
              <w:jc w:val="both"/>
              <w:rPr>
                <w:rFonts w:ascii="Times New Roman" w:hAnsi="Times New Roman"/>
                <w:sz w:val="22"/>
                <w:szCs w:val="22"/>
              </w:rPr>
            </w:pPr>
            <w:r w:rsidRPr="0030685E">
              <w:rPr>
                <w:rFonts w:ascii="Times New Roman" w:hAnsi="Times New Roman"/>
                <w:sz w:val="22"/>
                <w:szCs w:val="22"/>
              </w:rPr>
              <w:t>Шина медная ИТЕА 741134.062 – 3шт.</w:t>
            </w:r>
          </w:p>
          <w:p w:rsidR="0030685E" w:rsidRPr="0030685E" w:rsidRDefault="0030685E" w:rsidP="005177E2">
            <w:pPr>
              <w:numPr>
                <w:ilvl w:val="0"/>
                <w:numId w:val="18"/>
              </w:numPr>
              <w:tabs>
                <w:tab w:val="num" w:pos="252"/>
              </w:tabs>
              <w:ind w:left="72" w:hanging="72"/>
              <w:jc w:val="both"/>
              <w:rPr>
                <w:rFonts w:ascii="Times New Roman" w:hAnsi="Times New Roman"/>
                <w:sz w:val="22"/>
                <w:szCs w:val="22"/>
              </w:rPr>
            </w:pPr>
            <w:r w:rsidRPr="0030685E">
              <w:rPr>
                <w:rFonts w:ascii="Times New Roman" w:hAnsi="Times New Roman"/>
                <w:sz w:val="22"/>
                <w:szCs w:val="22"/>
              </w:rPr>
              <w:t>Реле РП – 25/220В УХЛ</w:t>
            </w:r>
            <w:proofErr w:type="gramStart"/>
            <w:r w:rsidRPr="0030685E">
              <w:rPr>
                <w:rFonts w:ascii="Times New Roman" w:hAnsi="Times New Roman"/>
                <w:sz w:val="22"/>
                <w:szCs w:val="22"/>
              </w:rPr>
              <w:t>4</w:t>
            </w:r>
            <w:proofErr w:type="gramEnd"/>
            <w:r w:rsidRPr="0030685E">
              <w:rPr>
                <w:rFonts w:ascii="Times New Roman" w:hAnsi="Times New Roman"/>
                <w:sz w:val="22"/>
                <w:szCs w:val="22"/>
              </w:rPr>
              <w:t xml:space="preserve"> – 2шт.</w:t>
            </w:r>
          </w:p>
          <w:p w:rsidR="0030685E" w:rsidRPr="0030685E" w:rsidRDefault="0030685E" w:rsidP="005177E2">
            <w:pPr>
              <w:numPr>
                <w:ilvl w:val="0"/>
                <w:numId w:val="18"/>
              </w:numPr>
              <w:tabs>
                <w:tab w:val="num" w:pos="252"/>
              </w:tabs>
              <w:ind w:left="72" w:hanging="72"/>
              <w:jc w:val="both"/>
              <w:rPr>
                <w:rFonts w:ascii="Times New Roman" w:hAnsi="Times New Roman"/>
                <w:sz w:val="22"/>
                <w:szCs w:val="22"/>
              </w:rPr>
            </w:pPr>
            <w:r w:rsidRPr="0030685E">
              <w:rPr>
                <w:rFonts w:ascii="Times New Roman" w:hAnsi="Times New Roman"/>
                <w:sz w:val="22"/>
                <w:szCs w:val="22"/>
              </w:rPr>
              <w:t>Трансформатор ОСМ1-0,063 220/5-220У3 – 1шт.</w:t>
            </w:r>
          </w:p>
          <w:p w:rsidR="0030685E" w:rsidRPr="0030685E" w:rsidRDefault="0030685E" w:rsidP="005177E2">
            <w:pPr>
              <w:numPr>
                <w:ilvl w:val="0"/>
                <w:numId w:val="18"/>
              </w:numPr>
              <w:tabs>
                <w:tab w:val="num" w:pos="252"/>
              </w:tabs>
              <w:ind w:left="72" w:hanging="72"/>
              <w:jc w:val="both"/>
              <w:rPr>
                <w:rFonts w:ascii="Times New Roman" w:hAnsi="Times New Roman"/>
                <w:sz w:val="22"/>
                <w:szCs w:val="22"/>
              </w:rPr>
            </w:pPr>
            <w:r w:rsidRPr="0030685E">
              <w:rPr>
                <w:rFonts w:ascii="Times New Roman" w:hAnsi="Times New Roman"/>
                <w:sz w:val="22"/>
                <w:szCs w:val="22"/>
              </w:rPr>
              <w:t xml:space="preserve">Блок разделения и размножения сигналов </w:t>
            </w:r>
            <w:r w:rsidRPr="0030685E">
              <w:rPr>
                <w:rFonts w:ascii="Times New Roman" w:hAnsi="Times New Roman"/>
                <w:sz w:val="22"/>
                <w:szCs w:val="22"/>
                <w:lang w:val="en-US"/>
              </w:rPr>
              <w:t>PR</w:t>
            </w:r>
            <w:r w:rsidRPr="0030685E">
              <w:rPr>
                <w:rFonts w:ascii="Times New Roman" w:hAnsi="Times New Roman"/>
                <w:sz w:val="22"/>
                <w:szCs w:val="22"/>
              </w:rPr>
              <w:t>/</w:t>
            </w:r>
            <w:r w:rsidRPr="0030685E">
              <w:rPr>
                <w:rFonts w:ascii="Times New Roman" w:hAnsi="Times New Roman"/>
                <w:sz w:val="22"/>
                <w:szCs w:val="22"/>
                <w:lang w:val="en-US"/>
              </w:rPr>
              <w:t>TEL</w:t>
            </w:r>
            <w:r w:rsidRPr="0030685E">
              <w:rPr>
                <w:rFonts w:ascii="Times New Roman" w:hAnsi="Times New Roman"/>
                <w:sz w:val="22"/>
                <w:szCs w:val="22"/>
              </w:rPr>
              <w:t>-220-03</w:t>
            </w:r>
            <w:r w:rsidRPr="0030685E">
              <w:rPr>
                <w:rFonts w:ascii="Times New Roman" w:hAnsi="Times New Roman"/>
                <w:sz w:val="22"/>
                <w:szCs w:val="22"/>
                <w:lang w:val="en-US"/>
              </w:rPr>
              <w:t>A</w:t>
            </w:r>
            <w:r w:rsidRPr="0030685E">
              <w:rPr>
                <w:rFonts w:ascii="Times New Roman" w:hAnsi="Times New Roman"/>
                <w:sz w:val="22"/>
                <w:szCs w:val="22"/>
              </w:rPr>
              <w:t xml:space="preserve"> – 1шт.</w:t>
            </w:r>
          </w:p>
          <w:p w:rsidR="0030685E" w:rsidRPr="0030685E" w:rsidRDefault="0030685E" w:rsidP="005177E2">
            <w:pPr>
              <w:numPr>
                <w:ilvl w:val="0"/>
                <w:numId w:val="18"/>
              </w:numPr>
              <w:tabs>
                <w:tab w:val="num" w:pos="252"/>
              </w:tabs>
              <w:ind w:left="72" w:hanging="72"/>
              <w:jc w:val="both"/>
              <w:rPr>
                <w:rFonts w:ascii="Times New Roman" w:hAnsi="Times New Roman"/>
                <w:sz w:val="22"/>
                <w:szCs w:val="22"/>
              </w:rPr>
            </w:pPr>
            <w:r w:rsidRPr="0030685E">
              <w:rPr>
                <w:rFonts w:ascii="Times New Roman" w:hAnsi="Times New Roman"/>
                <w:sz w:val="22"/>
                <w:szCs w:val="22"/>
              </w:rPr>
              <w:t>Ограничитель перенапряжений ОПН-РТ/</w:t>
            </w:r>
            <w:r w:rsidRPr="0030685E">
              <w:rPr>
                <w:rFonts w:ascii="Times New Roman" w:hAnsi="Times New Roman"/>
                <w:sz w:val="22"/>
                <w:szCs w:val="22"/>
                <w:lang w:val="en-US"/>
              </w:rPr>
              <w:t>TEL</w:t>
            </w:r>
            <w:r w:rsidRPr="0030685E">
              <w:rPr>
                <w:rFonts w:ascii="Times New Roman" w:hAnsi="Times New Roman"/>
                <w:sz w:val="22"/>
                <w:szCs w:val="22"/>
              </w:rPr>
              <w:t>-10/11,5-УХЛ</w:t>
            </w:r>
            <w:proofErr w:type="gramStart"/>
            <w:r w:rsidRPr="0030685E">
              <w:rPr>
                <w:rFonts w:ascii="Times New Roman" w:hAnsi="Times New Roman"/>
                <w:sz w:val="22"/>
                <w:szCs w:val="22"/>
              </w:rPr>
              <w:t>2</w:t>
            </w:r>
            <w:proofErr w:type="gramEnd"/>
            <w:r w:rsidRPr="0030685E">
              <w:rPr>
                <w:rFonts w:ascii="Times New Roman" w:hAnsi="Times New Roman"/>
                <w:sz w:val="22"/>
                <w:szCs w:val="22"/>
              </w:rPr>
              <w:t xml:space="preserve"> – 3шт.</w:t>
            </w:r>
          </w:p>
          <w:p w:rsidR="0030685E" w:rsidRPr="0030685E" w:rsidRDefault="0030685E" w:rsidP="005177E2">
            <w:pPr>
              <w:numPr>
                <w:ilvl w:val="0"/>
                <w:numId w:val="18"/>
              </w:numPr>
              <w:tabs>
                <w:tab w:val="num" w:pos="252"/>
              </w:tabs>
              <w:ind w:left="72" w:hanging="72"/>
              <w:jc w:val="both"/>
              <w:rPr>
                <w:rFonts w:ascii="Times New Roman" w:hAnsi="Times New Roman"/>
                <w:sz w:val="22"/>
                <w:szCs w:val="22"/>
              </w:rPr>
            </w:pPr>
            <w:r w:rsidRPr="0030685E">
              <w:rPr>
                <w:rFonts w:ascii="Times New Roman" w:hAnsi="Times New Roman"/>
                <w:sz w:val="22"/>
                <w:szCs w:val="22"/>
              </w:rPr>
              <w:t>Комплект установки блоков (КУБ-4) – 1шт.</w:t>
            </w:r>
          </w:p>
          <w:p w:rsidR="0030685E" w:rsidRPr="0030685E" w:rsidRDefault="0030685E" w:rsidP="005177E2">
            <w:pPr>
              <w:numPr>
                <w:ilvl w:val="0"/>
                <w:numId w:val="18"/>
              </w:numPr>
              <w:tabs>
                <w:tab w:val="num" w:pos="252"/>
              </w:tabs>
              <w:ind w:left="72" w:hanging="72"/>
              <w:jc w:val="both"/>
              <w:rPr>
                <w:rFonts w:ascii="Times New Roman" w:hAnsi="Times New Roman"/>
                <w:sz w:val="22"/>
                <w:szCs w:val="22"/>
              </w:rPr>
            </w:pPr>
            <w:r w:rsidRPr="0030685E">
              <w:rPr>
                <w:rFonts w:ascii="Times New Roman" w:hAnsi="Times New Roman"/>
                <w:sz w:val="22"/>
                <w:szCs w:val="22"/>
              </w:rPr>
              <w:t xml:space="preserve">Блок питания </w:t>
            </w:r>
            <w:r w:rsidRPr="0030685E">
              <w:rPr>
                <w:rFonts w:ascii="Times New Roman" w:hAnsi="Times New Roman"/>
                <w:sz w:val="22"/>
                <w:szCs w:val="22"/>
                <w:lang w:val="en-US"/>
              </w:rPr>
              <w:t>BP</w:t>
            </w:r>
            <w:r w:rsidRPr="0030685E">
              <w:rPr>
                <w:rFonts w:ascii="Times New Roman" w:hAnsi="Times New Roman"/>
                <w:sz w:val="22"/>
                <w:szCs w:val="22"/>
              </w:rPr>
              <w:t>/</w:t>
            </w:r>
            <w:r w:rsidRPr="0030685E">
              <w:rPr>
                <w:rFonts w:ascii="Times New Roman" w:hAnsi="Times New Roman"/>
                <w:sz w:val="22"/>
                <w:szCs w:val="22"/>
                <w:lang w:val="en-US"/>
              </w:rPr>
              <w:t>TEL</w:t>
            </w:r>
            <w:r w:rsidRPr="0030685E">
              <w:rPr>
                <w:rFonts w:ascii="Times New Roman" w:hAnsi="Times New Roman"/>
                <w:sz w:val="22"/>
                <w:szCs w:val="22"/>
              </w:rPr>
              <w:t>-220-02</w:t>
            </w:r>
            <w:r w:rsidRPr="0030685E">
              <w:rPr>
                <w:rFonts w:ascii="Times New Roman" w:hAnsi="Times New Roman"/>
                <w:sz w:val="22"/>
                <w:szCs w:val="22"/>
                <w:lang w:val="en-US"/>
              </w:rPr>
              <w:t>A</w:t>
            </w:r>
            <w:r w:rsidRPr="0030685E">
              <w:rPr>
                <w:rFonts w:ascii="Times New Roman" w:hAnsi="Times New Roman"/>
                <w:sz w:val="22"/>
                <w:szCs w:val="22"/>
              </w:rPr>
              <w:t xml:space="preserve"> – 1шт.</w:t>
            </w:r>
          </w:p>
          <w:p w:rsidR="0030685E" w:rsidRPr="0030685E" w:rsidRDefault="0030685E" w:rsidP="005177E2">
            <w:pPr>
              <w:numPr>
                <w:ilvl w:val="0"/>
                <w:numId w:val="18"/>
              </w:numPr>
              <w:tabs>
                <w:tab w:val="num" w:pos="252"/>
              </w:tabs>
              <w:ind w:left="72" w:hanging="72"/>
              <w:jc w:val="both"/>
              <w:rPr>
                <w:rFonts w:ascii="Times New Roman" w:hAnsi="Times New Roman"/>
                <w:sz w:val="22"/>
                <w:szCs w:val="22"/>
              </w:rPr>
            </w:pPr>
            <w:r w:rsidRPr="0030685E">
              <w:rPr>
                <w:rFonts w:ascii="Times New Roman" w:hAnsi="Times New Roman"/>
                <w:sz w:val="22"/>
                <w:szCs w:val="22"/>
              </w:rPr>
              <w:t>Типовой комплект металлоконструкций ТКМ №12/630 – 1шт.</w:t>
            </w:r>
          </w:p>
          <w:p w:rsidR="0030685E" w:rsidRPr="0030685E" w:rsidRDefault="0030685E" w:rsidP="005177E2">
            <w:pPr>
              <w:numPr>
                <w:ilvl w:val="0"/>
                <w:numId w:val="18"/>
              </w:numPr>
              <w:tabs>
                <w:tab w:val="num" w:pos="252"/>
              </w:tabs>
              <w:jc w:val="both"/>
              <w:rPr>
                <w:rFonts w:ascii="Times New Roman" w:hAnsi="Times New Roman"/>
                <w:sz w:val="22"/>
                <w:szCs w:val="22"/>
              </w:rPr>
            </w:pPr>
            <w:r w:rsidRPr="0030685E">
              <w:rPr>
                <w:rFonts w:ascii="Times New Roman" w:hAnsi="Times New Roman"/>
                <w:sz w:val="22"/>
                <w:szCs w:val="22"/>
              </w:rPr>
              <w:t xml:space="preserve">Блок управления </w:t>
            </w:r>
            <w:r w:rsidRPr="0030685E">
              <w:rPr>
                <w:rFonts w:ascii="Times New Roman" w:hAnsi="Times New Roman"/>
                <w:sz w:val="22"/>
                <w:szCs w:val="22"/>
                <w:lang w:val="en-US"/>
              </w:rPr>
              <w:t>BU</w:t>
            </w:r>
            <w:r w:rsidRPr="0030685E">
              <w:rPr>
                <w:rFonts w:ascii="Times New Roman" w:hAnsi="Times New Roman"/>
                <w:sz w:val="22"/>
                <w:szCs w:val="22"/>
              </w:rPr>
              <w:t>/</w:t>
            </w:r>
            <w:r w:rsidRPr="0030685E">
              <w:rPr>
                <w:rFonts w:ascii="Times New Roman" w:hAnsi="Times New Roman"/>
                <w:sz w:val="22"/>
                <w:szCs w:val="22"/>
                <w:lang w:val="en-US"/>
              </w:rPr>
              <w:t>TEL</w:t>
            </w:r>
            <w:r w:rsidRPr="0030685E">
              <w:rPr>
                <w:rFonts w:ascii="Times New Roman" w:hAnsi="Times New Roman"/>
                <w:sz w:val="22"/>
                <w:szCs w:val="22"/>
              </w:rPr>
              <w:t>-220-05</w:t>
            </w:r>
            <w:r w:rsidRPr="0030685E">
              <w:rPr>
                <w:rFonts w:ascii="Times New Roman" w:hAnsi="Times New Roman"/>
                <w:sz w:val="22"/>
                <w:szCs w:val="22"/>
                <w:lang w:val="en-US"/>
              </w:rPr>
              <w:t>A</w:t>
            </w:r>
            <w:r w:rsidRPr="0030685E">
              <w:rPr>
                <w:rFonts w:ascii="Times New Roman" w:hAnsi="Times New Roman"/>
                <w:sz w:val="22"/>
                <w:szCs w:val="22"/>
              </w:rPr>
              <w:t xml:space="preserve"> – 1шт.</w:t>
            </w:r>
          </w:p>
          <w:p w:rsidR="0030685E" w:rsidRPr="0030685E" w:rsidRDefault="0030685E" w:rsidP="005177E2">
            <w:pPr>
              <w:numPr>
                <w:ilvl w:val="0"/>
                <w:numId w:val="18"/>
              </w:numPr>
              <w:tabs>
                <w:tab w:val="num" w:pos="252"/>
              </w:tabs>
              <w:jc w:val="both"/>
              <w:rPr>
                <w:rFonts w:ascii="Times New Roman" w:hAnsi="Times New Roman"/>
                <w:sz w:val="22"/>
                <w:szCs w:val="22"/>
              </w:rPr>
            </w:pPr>
            <w:r w:rsidRPr="0030685E">
              <w:rPr>
                <w:rFonts w:ascii="Times New Roman" w:hAnsi="Times New Roman"/>
                <w:sz w:val="22"/>
                <w:szCs w:val="22"/>
              </w:rPr>
              <w:t xml:space="preserve">Коммутационный модуль </w:t>
            </w:r>
            <w:r w:rsidRPr="0030685E">
              <w:rPr>
                <w:rFonts w:ascii="Times New Roman" w:hAnsi="Times New Roman"/>
                <w:sz w:val="22"/>
                <w:szCs w:val="22"/>
                <w:lang w:val="en-US"/>
              </w:rPr>
              <w:t>ISM</w:t>
            </w:r>
            <w:r w:rsidRPr="0030685E">
              <w:rPr>
                <w:rFonts w:ascii="Times New Roman" w:hAnsi="Times New Roman"/>
                <w:sz w:val="22"/>
                <w:szCs w:val="22"/>
              </w:rPr>
              <w:t xml:space="preserve"> 15 </w:t>
            </w:r>
            <w:r w:rsidRPr="0030685E">
              <w:rPr>
                <w:rFonts w:ascii="Times New Roman" w:hAnsi="Times New Roman"/>
                <w:sz w:val="22"/>
                <w:szCs w:val="22"/>
                <w:lang w:val="en-US"/>
              </w:rPr>
              <w:t>LD</w:t>
            </w:r>
            <w:r w:rsidRPr="0030685E">
              <w:rPr>
                <w:rFonts w:ascii="Times New Roman" w:hAnsi="Times New Roman"/>
                <w:sz w:val="22"/>
                <w:szCs w:val="22"/>
              </w:rPr>
              <w:t xml:space="preserve"> 1(47) – 1шт.</w:t>
            </w:r>
          </w:p>
        </w:tc>
      </w:tr>
      <w:tr w:rsidR="0030685E" w:rsidRPr="0030685E" w:rsidTr="005177E2">
        <w:tc>
          <w:tcPr>
            <w:tcW w:w="54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rsidP="005177E2">
            <w:pPr>
              <w:jc w:val="center"/>
              <w:rPr>
                <w:rFonts w:ascii="Times New Roman" w:hAnsi="Times New Roman"/>
                <w:sz w:val="22"/>
                <w:szCs w:val="22"/>
              </w:rPr>
            </w:pPr>
            <w:r w:rsidRPr="0030685E">
              <w:rPr>
                <w:rFonts w:ascii="Times New Roman" w:hAnsi="Times New Roman"/>
                <w:sz w:val="22"/>
                <w:szCs w:val="22"/>
              </w:rPr>
              <w:t>5</w:t>
            </w:r>
          </w:p>
        </w:tc>
        <w:tc>
          <w:tcPr>
            <w:tcW w:w="2880" w:type="dxa"/>
            <w:tcBorders>
              <w:top w:val="single" w:sz="4" w:space="0" w:color="auto"/>
              <w:left w:val="single" w:sz="4" w:space="0" w:color="auto"/>
              <w:bottom w:val="single" w:sz="4" w:space="0" w:color="auto"/>
              <w:right w:val="single" w:sz="4" w:space="0" w:color="auto"/>
            </w:tcBorders>
            <w:hideMark/>
          </w:tcPr>
          <w:p w:rsidR="0030685E" w:rsidRPr="0030685E" w:rsidRDefault="0030685E" w:rsidP="005177E2">
            <w:pPr>
              <w:jc w:val="both"/>
              <w:rPr>
                <w:rFonts w:ascii="Times New Roman" w:hAnsi="Times New Roman"/>
                <w:sz w:val="22"/>
                <w:szCs w:val="22"/>
              </w:rPr>
            </w:pPr>
            <w:r w:rsidRPr="0030685E">
              <w:rPr>
                <w:rFonts w:ascii="Times New Roman" w:hAnsi="Times New Roman"/>
                <w:sz w:val="22"/>
                <w:szCs w:val="22"/>
              </w:rPr>
              <w:t xml:space="preserve">Требования </w:t>
            </w:r>
            <w:proofErr w:type="spellStart"/>
            <w:r w:rsidRPr="0030685E">
              <w:rPr>
                <w:rFonts w:ascii="Times New Roman" w:hAnsi="Times New Roman"/>
                <w:sz w:val="22"/>
                <w:szCs w:val="22"/>
              </w:rPr>
              <w:t>устанавли-ваемые</w:t>
            </w:r>
            <w:proofErr w:type="spellEnd"/>
            <w:r w:rsidRPr="0030685E">
              <w:rPr>
                <w:rFonts w:ascii="Times New Roman" w:hAnsi="Times New Roman"/>
                <w:sz w:val="22"/>
                <w:szCs w:val="22"/>
              </w:rPr>
              <w:t xml:space="preserve"> подразделением к качеству, техническим характеристикам товара (работ, услуг), </w:t>
            </w:r>
            <w:proofErr w:type="spellStart"/>
            <w:r w:rsidRPr="0030685E">
              <w:rPr>
                <w:rFonts w:ascii="Times New Roman" w:hAnsi="Times New Roman"/>
                <w:sz w:val="22"/>
                <w:szCs w:val="22"/>
              </w:rPr>
              <w:t>функци</w:t>
            </w:r>
            <w:proofErr w:type="gramStart"/>
            <w:r w:rsidRPr="0030685E">
              <w:rPr>
                <w:rFonts w:ascii="Times New Roman" w:hAnsi="Times New Roman"/>
                <w:sz w:val="22"/>
                <w:szCs w:val="22"/>
              </w:rPr>
              <w:t>о</w:t>
            </w:r>
            <w:proofErr w:type="spellEnd"/>
            <w:r w:rsidRPr="0030685E">
              <w:rPr>
                <w:rFonts w:ascii="Times New Roman" w:hAnsi="Times New Roman"/>
                <w:sz w:val="22"/>
                <w:szCs w:val="22"/>
              </w:rPr>
              <w:t>-</w:t>
            </w:r>
            <w:proofErr w:type="gramEnd"/>
            <w:r w:rsidRPr="0030685E">
              <w:rPr>
                <w:rFonts w:ascii="Times New Roman" w:hAnsi="Times New Roman"/>
                <w:sz w:val="22"/>
                <w:szCs w:val="22"/>
              </w:rPr>
              <w:t xml:space="preserve"> </w:t>
            </w:r>
            <w:proofErr w:type="spellStart"/>
            <w:r w:rsidRPr="0030685E">
              <w:rPr>
                <w:rFonts w:ascii="Times New Roman" w:hAnsi="Times New Roman"/>
                <w:sz w:val="22"/>
                <w:szCs w:val="22"/>
              </w:rPr>
              <w:t>нальным</w:t>
            </w:r>
            <w:proofErr w:type="spellEnd"/>
            <w:r w:rsidRPr="0030685E">
              <w:rPr>
                <w:rFonts w:ascii="Times New Roman" w:hAnsi="Times New Roman"/>
                <w:sz w:val="22"/>
                <w:szCs w:val="22"/>
              </w:rPr>
              <w:t xml:space="preserve"> </w:t>
            </w:r>
            <w:proofErr w:type="spellStart"/>
            <w:r w:rsidRPr="0030685E">
              <w:rPr>
                <w:rFonts w:ascii="Times New Roman" w:hAnsi="Times New Roman"/>
                <w:sz w:val="22"/>
                <w:szCs w:val="22"/>
              </w:rPr>
              <w:t>характеристи-кам</w:t>
            </w:r>
            <w:proofErr w:type="spellEnd"/>
            <w:r w:rsidRPr="0030685E">
              <w:rPr>
                <w:rFonts w:ascii="Times New Roman" w:hAnsi="Times New Roman"/>
                <w:sz w:val="22"/>
                <w:szCs w:val="22"/>
              </w:rPr>
              <w:t xml:space="preserve"> товара, размерам, упаковке, отгрузке товара, результатам  работ (услуг). </w:t>
            </w:r>
          </w:p>
        </w:tc>
        <w:tc>
          <w:tcPr>
            <w:tcW w:w="7020" w:type="dxa"/>
            <w:tcBorders>
              <w:top w:val="single" w:sz="4" w:space="0" w:color="auto"/>
              <w:left w:val="single" w:sz="4" w:space="0" w:color="auto"/>
              <w:bottom w:val="single" w:sz="4" w:space="0" w:color="auto"/>
              <w:right w:val="single" w:sz="4" w:space="0" w:color="auto"/>
            </w:tcBorders>
            <w:hideMark/>
          </w:tcPr>
          <w:p w:rsidR="0030685E" w:rsidRPr="0030685E" w:rsidRDefault="0030685E" w:rsidP="005177E2">
            <w:pPr>
              <w:rPr>
                <w:rFonts w:ascii="Times New Roman" w:hAnsi="Times New Roman"/>
                <w:sz w:val="22"/>
                <w:szCs w:val="22"/>
              </w:rPr>
            </w:pPr>
            <w:r w:rsidRPr="0030685E">
              <w:rPr>
                <w:rFonts w:ascii="Times New Roman" w:hAnsi="Times New Roman"/>
                <w:sz w:val="22"/>
                <w:szCs w:val="22"/>
              </w:rPr>
              <w:t>Технические характеристики:</w:t>
            </w:r>
          </w:p>
          <w:p w:rsidR="0030685E" w:rsidRPr="0030685E" w:rsidRDefault="0030685E" w:rsidP="005177E2">
            <w:pPr>
              <w:numPr>
                <w:ilvl w:val="0"/>
                <w:numId w:val="19"/>
              </w:numPr>
              <w:rPr>
                <w:rFonts w:ascii="Times New Roman" w:hAnsi="Times New Roman"/>
                <w:sz w:val="22"/>
                <w:szCs w:val="22"/>
              </w:rPr>
            </w:pPr>
            <w:r w:rsidRPr="0030685E">
              <w:rPr>
                <w:rFonts w:ascii="Times New Roman" w:hAnsi="Times New Roman"/>
                <w:sz w:val="22"/>
                <w:szCs w:val="22"/>
              </w:rPr>
              <w:t>Тип выключателя -  вакуумный.</w:t>
            </w:r>
          </w:p>
          <w:p w:rsidR="0030685E" w:rsidRPr="0030685E" w:rsidRDefault="0030685E" w:rsidP="005177E2">
            <w:pPr>
              <w:numPr>
                <w:ilvl w:val="0"/>
                <w:numId w:val="19"/>
              </w:numPr>
              <w:rPr>
                <w:rFonts w:ascii="Times New Roman" w:hAnsi="Times New Roman"/>
                <w:sz w:val="22"/>
                <w:szCs w:val="22"/>
              </w:rPr>
            </w:pPr>
            <w:r w:rsidRPr="0030685E">
              <w:rPr>
                <w:rFonts w:ascii="Times New Roman" w:hAnsi="Times New Roman"/>
                <w:sz w:val="22"/>
                <w:szCs w:val="22"/>
              </w:rPr>
              <w:t>Номинальное напряжение 10кВ.</w:t>
            </w:r>
          </w:p>
          <w:p w:rsidR="0030685E" w:rsidRPr="0030685E" w:rsidRDefault="0030685E" w:rsidP="005177E2">
            <w:pPr>
              <w:numPr>
                <w:ilvl w:val="0"/>
                <w:numId w:val="19"/>
              </w:numPr>
              <w:rPr>
                <w:rFonts w:ascii="Times New Roman" w:hAnsi="Times New Roman"/>
                <w:sz w:val="22"/>
                <w:szCs w:val="22"/>
              </w:rPr>
            </w:pPr>
            <w:r w:rsidRPr="0030685E">
              <w:rPr>
                <w:rFonts w:ascii="Times New Roman" w:hAnsi="Times New Roman"/>
                <w:sz w:val="22"/>
                <w:szCs w:val="22"/>
              </w:rPr>
              <w:t>Номинальный ток 1000А.</w:t>
            </w:r>
          </w:p>
          <w:p w:rsidR="0030685E" w:rsidRPr="0030685E" w:rsidRDefault="0030685E" w:rsidP="005177E2">
            <w:pPr>
              <w:numPr>
                <w:ilvl w:val="0"/>
                <w:numId w:val="19"/>
              </w:numPr>
              <w:rPr>
                <w:rFonts w:ascii="Times New Roman" w:hAnsi="Times New Roman"/>
                <w:sz w:val="22"/>
                <w:szCs w:val="22"/>
              </w:rPr>
            </w:pPr>
            <w:r w:rsidRPr="0030685E">
              <w:rPr>
                <w:rFonts w:ascii="Times New Roman" w:hAnsi="Times New Roman"/>
                <w:sz w:val="22"/>
                <w:szCs w:val="22"/>
              </w:rPr>
              <w:t>Номинальный ток отключения 20кА.</w:t>
            </w:r>
          </w:p>
          <w:p w:rsidR="0030685E" w:rsidRPr="0030685E" w:rsidRDefault="0030685E" w:rsidP="005177E2">
            <w:pPr>
              <w:numPr>
                <w:ilvl w:val="0"/>
                <w:numId w:val="19"/>
              </w:numPr>
              <w:rPr>
                <w:rFonts w:ascii="Times New Roman" w:hAnsi="Times New Roman"/>
                <w:sz w:val="22"/>
                <w:szCs w:val="22"/>
              </w:rPr>
            </w:pPr>
            <w:r w:rsidRPr="0030685E">
              <w:rPr>
                <w:rFonts w:ascii="Times New Roman" w:hAnsi="Times New Roman"/>
                <w:sz w:val="22"/>
                <w:szCs w:val="22"/>
              </w:rPr>
              <w:t>Ресурс по коммутационной стойкости при номинальном токе, цикл «ВО», не менее 50 000 циклов.</w:t>
            </w:r>
          </w:p>
          <w:p w:rsidR="0030685E" w:rsidRPr="0030685E" w:rsidRDefault="0030685E" w:rsidP="005177E2">
            <w:pPr>
              <w:numPr>
                <w:ilvl w:val="0"/>
                <w:numId w:val="19"/>
              </w:numPr>
              <w:rPr>
                <w:rFonts w:ascii="Times New Roman" w:hAnsi="Times New Roman"/>
                <w:sz w:val="22"/>
                <w:szCs w:val="22"/>
              </w:rPr>
            </w:pPr>
            <w:r w:rsidRPr="0030685E">
              <w:rPr>
                <w:rFonts w:ascii="Times New Roman" w:hAnsi="Times New Roman"/>
                <w:sz w:val="22"/>
                <w:szCs w:val="22"/>
              </w:rPr>
              <w:t>Собственное время отключения не более 45мс.</w:t>
            </w:r>
          </w:p>
          <w:p w:rsidR="0030685E" w:rsidRPr="0030685E" w:rsidRDefault="0030685E" w:rsidP="005177E2">
            <w:pPr>
              <w:numPr>
                <w:ilvl w:val="0"/>
                <w:numId w:val="19"/>
              </w:numPr>
              <w:rPr>
                <w:rFonts w:ascii="Times New Roman" w:hAnsi="Times New Roman"/>
                <w:sz w:val="22"/>
                <w:szCs w:val="22"/>
              </w:rPr>
            </w:pPr>
            <w:r w:rsidRPr="0030685E">
              <w:rPr>
                <w:rFonts w:ascii="Times New Roman" w:hAnsi="Times New Roman"/>
                <w:sz w:val="22"/>
                <w:szCs w:val="22"/>
              </w:rPr>
              <w:t>Собственное время включения не более 90мс.</w:t>
            </w:r>
          </w:p>
          <w:p w:rsidR="0030685E" w:rsidRPr="0030685E" w:rsidRDefault="0030685E" w:rsidP="005177E2">
            <w:pPr>
              <w:numPr>
                <w:ilvl w:val="0"/>
                <w:numId w:val="19"/>
              </w:numPr>
              <w:rPr>
                <w:rFonts w:ascii="Times New Roman" w:hAnsi="Times New Roman"/>
                <w:sz w:val="22"/>
                <w:szCs w:val="22"/>
              </w:rPr>
            </w:pPr>
            <w:r w:rsidRPr="0030685E">
              <w:rPr>
                <w:rFonts w:ascii="Times New Roman" w:hAnsi="Times New Roman"/>
                <w:sz w:val="22"/>
                <w:szCs w:val="22"/>
              </w:rPr>
              <w:t>Масса не более 37кг.</w:t>
            </w:r>
          </w:p>
          <w:p w:rsidR="0030685E" w:rsidRPr="0030685E" w:rsidRDefault="0030685E" w:rsidP="005177E2">
            <w:pPr>
              <w:numPr>
                <w:ilvl w:val="0"/>
                <w:numId w:val="19"/>
              </w:numPr>
              <w:rPr>
                <w:rFonts w:ascii="Times New Roman" w:hAnsi="Times New Roman"/>
                <w:sz w:val="22"/>
                <w:szCs w:val="22"/>
              </w:rPr>
            </w:pPr>
            <w:r w:rsidRPr="0030685E">
              <w:rPr>
                <w:rFonts w:ascii="Times New Roman" w:hAnsi="Times New Roman"/>
                <w:sz w:val="22"/>
                <w:szCs w:val="22"/>
              </w:rPr>
              <w:t xml:space="preserve">Габариты </w:t>
            </w:r>
            <w:proofErr w:type="gramStart"/>
            <w:r w:rsidRPr="0030685E">
              <w:rPr>
                <w:rFonts w:ascii="Times New Roman" w:hAnsi="Times New Roman"/>
                <w:sz w:val="22"/>
                <w:szCs w:val="22"/>
              </w:rPr>
              <w:t>Ш</w:t>
            </w:r>
            <w:proofErr w:type="gramEnd"/>
            <w:r w:rsidRPr="0030685E">
              <w:rPr>
                <w:rFonts w:ascii="Times New Roman" w:hAnsi="Times New Roman"/>
                <w:sz w:val="22"/>
                <w:szCs w:val="22"/>
              </w:rPr>
              <w:t>*В*Д не более 540*474*265мм</w:t>
            </w:r>
          </w:p>
          <w:p w:rsidR="0030685E" w:rsidRPr="0030685E" w:rsidRDefault="0030685E" w:rsidP="005177E2">
            <w:pPr>
              <w:rPr>
                <w:rFonts w:ascii="Times New Roman" w:hAnsi="Times New Roman"/>
              </w:rPr>
            </w:pPr>
            <w:r w:rsidRPr="0030685E">
              <w:rPr>
                <w:rFonts w:ascii="Times New Roman" w:hAnsi="Times New Roman"/>
                <w:sz w:val="22"/>
                <w:szCs w:val="22"/>
              </w:rPr>
              <w:t xml:space="preserve"> Конструкция выключателя отвечает следующим требованиям: ГОСТ687, ГОСТ Р52565, ТУ 3414-007-57002326-2007 (ТШАГ 674.152.007 ТУ), ТУ 3414-003-57002326-2003(ТШАГ 674.152.004 ТУ), 3414-009-57002326-2007 (ТШАГ 674.152.009 ТУ)</w:t>
            </w:r>
          </w:p>
        </w:tc>
      </w:tr>
      <w:tr w:rsidR="0030685E" w:rsidRPr="0030685E" w:rsidTr="005177E2">
        <w:tc>
          <w:tcPr>
            <w:tcW w:w="54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rsidP="005177E2">
            <w:pPr>
              <w:jc w:val="center"/>
              <w:rPr>
                <w:rFonts w:ascii="Times New Roman" w:hAnsi="Times New Roman"/>
                <w:sz w:val="22"/>
                <w:szCs w:val="22"/>
              </w:rPr>
            </w:pPr>
            <w:r w:rsidRPr="0030685E">
              <w:rPr>
                <w:rFonts w:ascii="Times New Roman" w:hAnsi="Times New Roman"/>
                <w:sz w:val="22"/>
                <w:szCs w:val="22"/>
              </w:rPr>
              <w:t>6</w:t>
            </w:r>
          </w:p>
        </w:tc>
        <w:tc>
          <w:tcPr>
            <w:tcW w:w="2880" w:type="dxa"/>
            <w:tcBorders>
              <w:top w:val="single" w:sz="4" w:space="0" w:color="auto"/>
              <w:left w:val="single" w:sz="4" w:space="0" w:color="auto"/>
              <w:bottom w:val="single" w:sz="4" w:space="0" w:color="auto"/>
              <w:right w:val="single" w:sz="4" w:space="0" w:color="auto"/>
            </w:tcBorders>
            <w:hideMark/>
          </w:tcPr>
          <w:p w:rsidR="0030685E" w:rsidRPr="0030685E" w:rsidRDefault="0030685E" w:rsidP="005177E2">
            <w:pPr>
              <w:jc w:val="both"/>
              <w:rPr>
                <w:rFonts w:ascii="Times New Roman" w:hAnsi="Times New Roman"/>
                <w:sz w:val="22"/>
                <w:szCs w:val="22"/>
              </w:rPr>
            </w:pPr>
            <w:r w:rsidRPr="0030685E">
              <w:rPr>
                <w:rFonts w:ascii="Times New Roman" w:hAnsi="Times New Roman"/>
                <w:sz w:val="22"/>
                <w:szCs w:val="22"/>
              </w:rPr>
              <w:t xml:space="preserve">Место, условия и сроки поставок товара, </w:t>
            </w:r>
            <w:proofErr w:type="spellStart"/>
            <w:proofErr w:type="gramStart"/>
            <w:r w:rsidRPr="0030685E">
              <w:rPr>
                <w:rFonts w:ascii="Times New Roman" w:hAnsi="Times New Roman"/>
                <w:sz w:val="22"/>
                <w:szCs w:val="22"/>
              </w:rPr>
              <w:t>выполне-ния</w:t>
            </w:r>
            <w:proofErr w:type="spellEnd"/>
            <w:proofErr w:type="gramEnd"/>
            <w:r w:rsidRPr="0030685E">
              <w:rPr>
                <w:rFonts w:ascii="Times New Roman" w:hAnsi="Times New Roman"/>
                <w:sz w:val="22"/>
                <w:szCs w:val="22"/>
              </w:rPr>
              <w:t xml:space="preserve"> работ, оказания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rsidP="005177E2">
            <w:pPr>
              <w:rPr>
                <w:rFonts w:ascii="Times New Roman" w:hAnsi="Times New Roman"/>
                <w:sz w:val="22"/>
                <w:szCs w:val="22"/>
              </w:rPr>
            </w:pPr>
            <w:r w:rsidRPr="0030685E">
              <w:rPr>
                <w:rFonts w:ascii="Times New Roman" w:hAnsi="Times New Roman"/>
                <w:sz w:val="22"/>
                <w:szCs w:val="22"/>
              </w:rPr>
              <w:t xml:space="preserve">Доставка автотранспортом Исполнителя до объекта по адресу: </w:t>
            </w:r>
          </w:p>
          <w:p w:rsidR="0030685E" w:rsidRPr="0030685E" w:rsidRDefault="0030685E" w:rsidP="005177E2">
            <w:pPr>
              <w:rPr>
                <w:rFonts w:ascii="Times New Roman" w:hAnsi="Times New Roman"/>
                <w:sz w:val="22"/>
                <w:szCs w:val="22"/>
              </w:rPr>
            </w:pPr>
            <w:proofErr w:type="spellStart"/>
            <w:r w:rsidRPr="0030685E">
              <w:rPr>
                <w:rFonts w:ascii="Times New Roman" w:hAnsi="Times New Roman"/>
                <w:sz w:val="22"/>
                <w:szCs w:val="22"/>
              </w:rPr>
              <w:t>г</w:t>
            </w:r>
            <w:proofErr w:type="gramStart"/>
            <w:r w:rsidRPr="0030685E">
              <w:rPr>
                <w:rFonts w:ascii="Times New Roman" w:hAnsi="Times New Roman"/>
                <w:sz w:val="22"/>
                <w:szCs w:val="22"/>
              </w:rPr>
              <w:t>.Р</w:t>
            </w:r>
            <w:proofErr w:type="gramEnd"/>
            <w:r w:rsidRPr="0030685E">
              <w:rPr>
                <w:rFonts w:ascii="Times New Roman" w:hAnsi="Times New Roman"/>
                <w:sz w:val="22"/>
                <w:szCs w:val="22"/>
              </w:rPr>
              <w:t>язань</w:t>
            </w:r>
            <w:proofErr w:type="spellEnd"/>
            <w:r w:rsidRPr="0030685E">
              <w:rPr>
                <w:rFonts w:ascii="Times New Roman" w:hAnsi="Times New Roman"/>
                <w:sz w:val="22"/>
                <w:szCs w:val="22"/>
              </w:rPr>
              <w:t xml:space="preserve">, </w:t>
            </w:r>
            <w:proofErr w:type="spellStart"/>
            <w:r w:rsidRPr="0030685E">
              <w:rPr>
                <w:rFonts w:ascii="Times New Roman" w:hAnsi="Times New Roman"/>
                <w:sz w:val="22"/>
                <w:szCs w:val="22"/>
              </w:rPr>
              <w:t>ул.Большая</w:t>
            </w:r>
            <w:proofErr w:type="spellEnd"/>
            <w:r w:rsidRPr="0030685E">
              <w:rPr>
                <w:rFonts w:ascii="Times New Roman" w:hAnsi="Times New Roman"/>
                <w:sz w:val="22"/>
                <w:szCs w:val="22"/>
              </w:rPr>
              <w:t>, 61а</w:t>
            </w:r>
          </w:p>
          <w:p w:rsidR="0030685E" w:rsidRPr="0030685E" w:rsidRDefault="0030685E" w:rsidP="005177E2">
            <w:pPr>
              <w:rPr>
                <w:rFonts w:ascii="Times New Roman" w:hAnsi="Times New Roman"/>
                <w:sz w:val="22"/>
                <w:szCs w:val="22"/>
              </w:rPr>
            </w:pPr>
            <w:r w:rsidRPr="0030685E">
              <w:rPr>
                <w:rFonts w:ascii="Times New Roman" w:hAnsi="Times New Roman"/>
                <w:sz w:val="22"/>
                <w:szCs w:val="22"/>
              </w:rPr>
              <w:t>Поставка через 30 календарных дней с момента заключения договора</w:t>
            </w:r>
          </w:p>
        </w:tc>
      </w:tr>
      <w:tr w:rsidR="0030685E" w:rsidRPr="0030685E" w:rsidTr="005177E2">
        <w:tc>
          <w:tcPr>
            <w:tcW w:w="54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rsidP="005177E2">
            <w:pPr>
              <w:jc w:val="center"/>
              <w:rPr>
                <w:rFonts w:ascii="Times New Roman" w:hAnsi="Times New Roman"/>
                <w:sz w:val="22"/>
                <w:szCs w:val="22"/>
              </w:rPr>
            </w:pPr>
            <w:r w:rsidRPr="0030685E">
              <w:rPr>
                <w:rFonts w:ascii="Times New Roman" w:hAnsi="Times New Roman"/>
                <w:sz w:val="22"/>
                <w:szCs w:val="22"/>
              </w:rPr>
              <w:t>7</w:t>
            </w:r>
          </w:p>
        </w:tc>
        <w:tc>
          <w:tcPr>
            <w:tcW w:w="2880" w:type="dxa"/>
            <w:tcBorders>
              <w:top w:val="single" w:sz="4" w:space="0" w:color="auto"/>
              <w:left w:val="single" w:sz="4" w:space="0" w:color="auto"/>
              <w:bottom w:val="single" w:sz="4" w:space="0" w:color="auto"/>
              <w:right w:val="single" w:sz="4" w:space="0" w:color="auto"/>
            </w:tcBorders>
            <w:hideMark/>
          </w:tcPr>
          <w:p w:rsidR="0030685E" w:rsidRPr="0030685E" w:rsidRDefault="0030685E" w:rsidP="005177E2">
            <w:pPr>
              <w:jc w:val="both"/>
              <w:rPr>
                <w:rFonts w:ascii="Times New Roman" w:hAnsi="Times New Roman"/>
                <w:sz w:val="22"/>
                <w:szCs w:val="22"/>
              </w:rPr>
            </w:pPr>
            <w:r w:rsidRPr="0030685E">
              <w:rPr>
                <w:rFonts w:ascii="Times New Roman" w:hAnsi="Times New Roman"/>
                <w:sz w:val="22"/>
                <w:szCs w:val="22"/>
              </w:rPr>
              <w:t xml:space="preserve">Определение цены </w:t>
            </w:r>
            <w:proofErr w:type="gramStart"/>
            <w:r w:rsidRPr="0030685E">
              <w:rPr>
                <w:rFonts w:ascii="Times New Roman" w:hAnsi="Times New Roman"/>
                <w:sz w:val="22"/>
                <w:szCs w:val="22"/>
              </w:rPr>
              <w:t>постав-</w:t>
            </w:r>
            <w:proofErr w:type="spellStart"/>
            <w:r w:rsidRPr="0030685E">
              <w:rPr>
                <w:rFonts w:ascii="Times New Roman" w:hAnsi="Times New Roman"/>
                <w:sz w:val="22"/>
                <w:szCs w:val="22"/>
              </w:rPr>
              <w:t>ляемого</w:t>
            </w:r>
            <w:proofErr w:type="spellEnd"/>
            <w:proofErr w:type="gramEnd"/>
            <w:r w:rsidRPr="0030685E">
              <w:rPr>
                <w:rFonts w:ascii="Times New Roman" w:hAnsi="Times New Roman"/>
                <w:sz w:val="22"/>
                <w:szCs w:val="22"/>
              </w:rPr>
              <w:t xml:space="preserve"> товара, работ, услуг с подтверждением цены коммерческим предложением либо счетом организации-исполнителя</w:t>
            </w:r>
          </w:p>
        </w:tc>
        <w:tc>
          <w:tcPr>
            <w:tcW w:w="702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rsidP="005177E2">
            <w:pPr>
              <w:rPr>
                <w:rFonts w:ascii="Times New Roman" w:hAnsi="Times New Roman"/>
                <w:sz w:val="22"/>
                <w:szCs w:val="22"/>
              </w:rPr>
            </w:pPr>
            <w:r w:rsidRPr="0030685E">
              <w:rPr>
                <w:rFonts w:ascii="Times New Roman" w:hAnsi="Times New Roman"/>
                <w:sz w:val="22"/>
                <w:szCs w:val="22"/>
              </w:rPr>
              <w:t>Цена поставляемого товара   169 899,93руб (сто шестьдесят девять тысяч восемьсот девяносто девять рублей девяносто три копейки</w:t>
            </w:r>
            <w:proofErr w:type="gramStart"/>
            <w:r w:rsidRPr="0030685E">
              <w:rPr>
                <w:rFonts w:ascii="Times New Roman" w:hAnsi="Times New Roman"/>
                <w:sz w:val="22"/>
                <w:szCs w:val="22"/>
              </w:rPr>
              <w:t xml:space="preserve"> )</w:t>
            </w:r>
            <w:proofErr w:type="gramEnd"/>
            <w:r w:rsidRPr="0030685E">
              <w:rPr>
                <w:rFonts w:ascii="Times New Roman" w:hAnsi="Times New Roman"/>
                <w:sz w:val="22"/>
                <w:szCs w:val="22"/>
              </w:rPr>
              <w:t xml:space="preserve"> в том числе НДС 18%. </w:t>
            </w:r>
          </w:p>
        </w:tc>
      </w:tr>
      <w:tr w:rsidR="0030685E" w:rsidRPr="0030685E" w:rsidTr="005177E2">
        <w:tc>
          <w:tcPr>
            <w:tcW w:w="54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rsidP="005177E2">
            <w:pPr>
              <w:jc w:val="center"/>
              <w:rPr>
                <w:rFonts w:ascii="Times New Roman" w:hAnsi="Times New Roman"/>
                <w:sz w:val="22"/>
                <w:szCs w:val="22"/>
              </w:rPr>
            </w:pPr>
            <w:r w:rsidRPr="0030685E">
              <w:rPr>
                <w:rFonts w:ascii="Times New Roman" w:hAnsi="Times New Roman"/>
                <w:sz w:val="22"/>
                <w:szCs w:val="22"/>
              </w:rPr>
              <w:t>8</w:t>
            </w:r>
          </w:p>
        </w:tc>
        <w:tc>
          <w:tcPr>
            <w:tcW w:w="2880" w:type="dxa"/>
            <w:tcBorders>
              <w:top w:val="single" w:sz="4" w:space="0" w:color="auto"/>
              <w:left w:val="single" w:sz="4" w:space="0" w:color="auto"/>
              <w:bottom w:val="single" w:sz="4" w:space="0" w:color="auto"/>
              <w:right w:val="single" w:sz="4" w:space="0" w:color="auto"/>
            </w:tcBorders>
            <w:hideMark/>
          </w:tcPr>
          <w:p w:rsidR="0030685E" w:rsidRPr="0030685E" w:rsidRDefault="0030685E" w:rsidP="005177E2">
            <w:pPr>
              <w:jc w:val="both"/>
              <w:rPr>
                <w:rFonts w:ascii="Times New Roman" w:hAnsi="Times New Roman"/>
                <w:sz w:val="22"/>
                <w:szCs w:val="22"/>
              </w:rPr>
            </w:pPr>
            <w:r w:rsidRPr="0030685E">
              <w:rPr>
                <w:rFonts w:ascii="Times New Roman" w:hAnsi="Times New Roman"/>
                <w:sz w:val="22"/>
                <w:szCs w:val="22"/>
              </w:rPr>
              <w:t>Порядок приемки товара, работ, услуг</w:t>
            </w:r>
          </w:p>
        </w:tc>
        <w:tc>
          <w:tcPr>
            <w:tcW w:w="702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rsidP="005177E2">
            <w:pPr>
              <w:rPr>
                <w:rFonts w:ascii="Times New Roman" w:hAnsi="Times New Roman"/>
                <w:sz w:val="22"/>
                <w:szCs w:val="22"/>
              </w:rPr>
            </w:pPr>
            <w:r w:rsidRPr="0030685E">
              <w:rPr>
                <w:rFonts w:ascii="Times New Roman" w:hAnsi="Times New Roman"/>
                <w:sz w:val="22"/>
                <w:szCs w:val="22"/>
              </w:rPr>
              <w:t>Производится заказчиком в установленном порядке</w:t>
            </w:r>
          </w:p>
        </w:tc>
      </w:tr>
      <w:tr w:rsidR="0030685E" w:rsidRPr="0030685E" w:rsidTr="005177E2">
        <w:tc>
          <w:tcPr>
            <w:tcW w:w="54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rsidP="005177E2">
            <w:pPr>
              <w:jc w:val="center"/>
              <w:rPr>
                <w:rFonts w:ascii="Times New Roman" w:hAnsi="Times New Roman"/>
                <w:sz w:val="22"/>
                <w:szCs w:val="22"/>
              </w:rPr>
            </w:pPr>
            <w:r w:rsidRPr="0030685E">
              <w:rPr>
                <w:rFonts w:ascii="Times New Roman" w:hAnsi="Times New Roman"/>
                <w:sz w:val="22"/>
                <w:szCs w:val="22"/>
              </w:rPr>
              <w:t>9</w:t>
            </w:r>
          </w:p>
        </w:tc>
        <w:tc>
          <w:tcPr>
            <w:tcW w:w="2880" w:type="dxa"/>
            <w:tcBorders>
              <w:top w:val="single" w:sz="4" w:space="0" w:color="auto"/>
              <w:left w:val="single" w:sz="4" w:space="0" w:color="auto"/>
              <w:bottom w:val="single" w:sz="4" w:space="0" w:color="auto"/>
              <w:right w:val="single" w:sz="4" w:space="0" w:color="auto"/>
            </w:tcBorders>
            <w:hideMark/>
          </w:tcPr>
          <w:p w:rsidR="0030685E" w:rsidRPr="0030685E" w:rsidRDefault="0030685E" w:rsidP="005177E2">
            <w:pPr>
              <w:jc w:val="both"/>
              <w:rPr>
                <w:rFonts w:ascii="Times New Roman" w:hAnsi="Times New Roman"/>
                <w:sz w:val="22"/>
                <w:szCs w:val="22"/>
              </w:rPr>
            </w:pPr>
            <w:r w:rsidRPr="0030685E">
              <w:rPr>
                <w:rFonts w:ascii="Times New Roman" w:hAnsi="Times New Roman"/>
                <w:sz w:val="22"/>
                <w:szCs w:val="22"/>
              </w:rPr>
              <w:t>Гарантийные сроки на поставляемые товары, выполняемые работы, оказываемые услуги</w:t>
            </w:r>
          </w:p>
        </w:tc>
        <w:tc>
          <w:tcPr>
            <w:tcW w:w="7020" w:type="dxa"/>
            <w:tcBorders>
              <w:top w:val="single" w:sz="4" w:space="0" w:color="auto"/>
              <w:left w:val="single" w:sz="4" w:space="0" w:color="auto"/>
              <w:bottom w:val="single" w:sz="4" w:space="0" w:color="auto"/>
              <w:right w:val="single" w:sz="4" w:space="0" w:color="auto"/>
            </w:tcBorders>
            <w:vAlign w:val="center"/>
            <w:hideMark/>
          </w:tcPr>
          <w:p w:rsidR="0030685E" w:rsidRPr="0030685E" w:rsidRDefault="0030685E" w:rsidP="005177E2">
            <w:pPr>
              <w:rPr>
                <w:rFonts w:ascii="Times New Roman" w:hAnsi="Times New Roman"/>
                <w:sz w:val="22"/>
                <w:szCs w:val="22"/>
              </w:rPr>
            </w:pPr>
            <w:r w:rsidRPr="0030685E">
              <w:rPr>
                <w:rFonts w:ascii="Times New Roman" w:hAnsi="Times New Roman"/>
                <w:sz w:val="22"/>
                <w:szCs w:val="22"/>
              </w:rPr>
              <w:t>Не менее 7 лет (84 месяца) с момента подписи акта приема-передачи</w:t>
            </w:r>
          </w:p>
        </w:tc>
      </w:tr>
    </w:tbl>
    <w:p w:rsidR="00932C5F" w:rsidRDefault="00932C5F" w:rsidP="00932C5F">
      <w:pPr>
        <w:pStyle w:val="af0"/>
        <w:numPr>
          <w:ilvl w:val="0"/>
          <w:numId w:val="22"/>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ОБРАЗЦЫ ФОРМ ДОКУМЕНТОВ, ВКЛЮЧАЕМЫХ В ЗАЯВКУ НА УЧАСТИЕ В ЗАПРОСЕ ПРЕДЛОЖЕНИЙ</w:t>
      </w:r>
    </w:p>
    <w:p w:rsidR="00932C5F" w:rsidRDefault="00932C5F" w:rsidP="00932C5F">
      <w:pPr>
        <w:pStyle w:val="af0"/>
        <w:shd w:val="clear" w:color="auto" w:fill="FFFFFF"/>
        <w:spacing w:before="240"/>
        <w:ind w:left="900" w:firstLine="708"/>
        <w:jc w:val="both"/>
        <w:rPr>
          <w:rFonts w:ascii="Times New Roman" w:hAnsi="Times New Roman"/>
          <w:b/>
          <w:spacing w:val="-1"/>
          <w:sz w:val="24"/>
        </w:rPr>
      </w:pPr>
    </w:p>
    <w:p w:rsidR="00932C5F" w:rsidRDefault="00932C5F" w:rsidP="00932C5F">
      <w:pPr>
        <w:pStyle w:val="af0"/>
        <w:numPr>
          <w:ilvl w:val="1"/>
          <w:numId w:val="22"/>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932C5F" w:rsidRDefault="00932C5F" w:rsidP="00932C5F">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932C5F" w:rsidRDefault="00932C5F" w:rsidP="00932C5F">
      <w:pPr>
        <w:jc w:val="both"/>
        <w:rPr>
          <w:rFonts w:ascii="Times New Roman" w:hAnsi="Times New Roman"/>
          <w:sz w:val="24"/>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sidR="00C00DB5">
        <w:rPr>
          <w:rFonts w:ascii="Times New Roman" w:hAnsi="Times New Roman"/>
          <w:sz w:val="24"/>
        </w:rPr>
        <w:t>«Поставка вакуумного выключателя</w:t>
      </w:r>
      <w:r>
        <w:rPr>
          <w:rFonts w:ascii="Times New Roman" w:hAnsi="Times New Roman"/>
          <w:sz w:val="24"/>
        </w:rPr>
        <w:t xml:space="preserve"> </w:t>
      </w:r>
      <w:r>
        <w:rPr>
          <w:rFonts w:ascii="Times New Roman" w:hAnsi="Times New Roman"/>
          <w:sz w:val="24"/>
          <w:lang w:val="en-US"/>
        </w:rPr>
        <w:t>BB</w:t>
      </w:r>
      <w:r>
        <w:rPr>
          <w:rFonts w:ascii="Times New Roman" w:hAnsi="Times New Roman"/>
          <w:sz w:val="24"/>
        </w:rPr>
        <w:t>/</w:t>
      </w:r>
      <w:r>
        <w:rPr>
          <w:rFonts w:ascii="Times New Roman" w:hAnsi="Times New Roman"/>
          <w:sz w:val="24"/>
          <w:lang w:val="en-US"/>
        </w:rPr>
        <w:t>TEL</w:t>
      </w:r>
      <w:r>
        <w:rPr>
          <w:rFonts w:ascii="Times New Roman" w:hAnsi="Times New Roman"/>
          <w:sz w:val="24"/>
        </w:rPr>
        <w:t>-10-20/1000-У2 для нужд МП «Водоканал города Рязани»</w:t>
      </w:r>
    </w:p>
    <w:p w:rsidR="00932C5F" w:rsidRDefault="00932C5F" w:rsidP="00932C5F">
      <w:pPr>
        <w:jc w:val="both"/>
        <w:rPr>
          <w:rFonts w:ascii="Times New Roman" w:hAnsi="Times New Roman"/>
          <w:sz w:val="24"/>
        </w:rPr>
      </w:pPr>
      <w:r>
        <w:rPr>
          <w:rFonts w:ascii="Times New Roman" w:hAnsi="Times New Roman"/>
          <w:spacing w:val="-1"/>
          <w:sz w:val="24"/>
        </w:rPr>
        <w:t>1. Изучив закупочную документацию «</w:t>
      </w:r>
      <w:r>
        <w:rPr>
          <w:rFonts w:ascii="Times New Roman" w:hAnsi="Times New Roman"/>
          <w:sz w:val="24"/>
        </w:rPr>
        <w:t>Поставка ва</w:t>
      </w:r>
      <w:r w:rsidR="00C00DB5">
        <w:rPr>
          <w:rFonts w:ascii="Times New Roman" w:hAnsi="Times New Roman"/>
          <w:sz w:val="24"/>
        </w:rPr>
        <w:t>куумного выключателя</w:t>
      </w:r>
      <w:r>
        <w:rPr>
          <w:rFonts w:ascii="Times New Roman" w:hAnsi="Times New Roman"/>
          <w:sz w:val="24"/>
        </w:rPr>
        <w:t xml:space="preserve"> </w:t>
      </w:r>
      <w:r>
        <w:rPr>
          <w:rFonts w:ascii="Times New Roman" w:hAnsi="Times New Roman"/>
          <w:sz w:val="24"/>
          <w:lang w:val="en-US"/>
        </w:rPr>
        <w:t>BB</w:t>
      </w:r>
      <w:r>
        <w:rPr>
          <w:rFonts w:ascii="Times New Roman" w:hAnsi="Times New Roman"/>
          <w:sz w:val="24"/>
        </w:rPr>
        <w:t>/</w:t>
      </w:r>
      <w:r>
        <w:rPr>
          <w:rFonts w:ascii="Times New Roman" w:hAnsi="Times New Roman"/>
          <w:sz w:val="24"/>
          <w:lang w:val="en-US"/>
        </w:rPr>
        <w:t>TEL</w:t>
      </w:r>
      <w:r>
        <w:rPr>
          <w:rFonts w:ascii="Times New Roman" w:hAnsi="Times New Roman"/>
          <w:sz w:val="24"/>
        </w:rPr>
        <w:t>-10-20/1000-У2 для нужд МП «Водоканал города Рязани»,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Pr>
          <w:rFonts w:ascii="Times New Roman" w:hAnsi="Times New Roman"/>
          <w:b/>
          <w:i/>
          <w:iCs/>
          <w:spacing w:val="-13"/>
          <w:sz w:val="16"/>
          <w:szCs w:val="16"/>
        </w:rPr>
        <w:t>(наименование участника размещения заказа)</w:t>
      </w:r>
    </w:p>
    <w:p w:rsidR="00932C5F" w:rsidRDefault="00932C5F" w:rsidP="00932C5F">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932C5F" w:rsidRDefault="00932C5F" w:rsidP="00932C5F">
      <w:pPr>
        <w:shd w:val="clear" w:color="auto" w:fill="FFFFFF"/>
        <w:spacing w:after="0" w:line="240" w:lineRule="auto"/>
        <w:ind w:left="77"/>
        <w:jc w:val="center"/>
        <w:rPr>
          <w:rFonts w:ascii="Times New Roman" w:hAnsi="Times New Roman"/>
          <w:b/>
          <w:i/>
          <w:iCs/>
          <w:spacing w:val="-10"/>
          <w:sz w:val="16"/>
          <w:szCs w:val="16"/>
        </w:rPr>
      </w:pPr>
      <w:r>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932C5F" w:rsidRDefault="00932C5F" w:rsidP="00932C5F">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932C5F" w:rsidRDefault="00932C5F" w:rsidP="00932C5F">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932C5F" w:rsidRDefault="00932C5F" w:rsidP="00932C5F">
      <w:pPr>
        <w:spacing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932C5F" w:rsidTr="00932C5F">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932C5F" w:rsidTr="00932C5F">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932C5F" w:rsidRDefault="00932C5F">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932C5F" w:rsidRDefault="00932C5F">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32C5F" w:rsidRDefault="00932C5F">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 18%</w:t>
            </w:r>
          </w:p>
        </w:tc>
      </w:tr>
      <w:tr w:rsidR="00932C5F" w:rsidTr="00932C5F">
        <w:trPr>
          <w:trHeight w:hRule="exact" w:val="283"/>
        </w:trPr>
        <w:tc>
          <w:tcPr>
            <w:tcW w:w="676" w:type="dxa"/>
            <w:tcBorders>
              <w:top w:val="nil"/>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932C5F" w:rsidRDefault="00932C5F">
            <w:pPr>
              <w:shd w:val="clear" w:color="auto" w:fill="FFFFFF"/>
              <w:snapToGrid w:val="0"/>
              <w:jc w:val="both"/>
              <w:rPr>
                <w:rFonts w:ascii="Times New Roman" w:hAnsi="Times New Roman"/>
                <w:lang w:eastAsia="en-US"/>
              </w:rPr>
            </w:pPr>
          </w:p>
        </w:tc>
      </w:tr>
      <w:tr w:rsidR="00932C5F" w:rsidTr="00932C5F">
        <w:trPr>
          <w:trHeight w:hRule="exact" w:val="331"/>
        </w:trPr>
        <w:tc>
          <w:tcPr>
            <w:tcW w:w="676" w:type="dxa"/>
            <w:tcBorders>
              <w:top w:val="single" w:sz="4" w:space="0" w:color="000000"/>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jc w:val="both"/>
              <w:rPr>
                <w:rFonts w:ascii="Times New Roman" w:hAnsi="Times New Roman"/>
                <w:lang w:eastAsia="en-US"/>
              </w:rPr>
            </w:pPr>
          </w:p>
        </w:tc>
      </w:tr>
      <w:tr w:rsidR="00932C5F" w:rsidTr="00932C5F">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Сроки (периоды) поставки товара:</w:t>
            </w:r>
          </w:p>
        </w:tc>
        <w:tc>
          <w:tcPr>
            <w:tcW w:w="1844"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Ед. измерения – календарные дни</w:t>
            </w:r>
          </w:p>
        </w:tc>
        <w:tc>
          <w:tcPr>
            <w:tcW w:w="1275"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spacing w:after="0"/>
              <w:jc w:val="both"/>
              <w:rPr>
                <w:rFonts w:ascii="Times New Roman" w:hAnsi="Times New Roman"/>
                <w:b/>
                <w:bCs/>
                <w:lang w:eastAsia="en-US"/>
              </w:rPr>
            </w:pPr>
          </w:p>
        </w:tc>
      </w:tr>
      <w:tr w:rsidR="00932C5F" w:rsidTr="00932C5F">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Гарантийный срок на поставляемый товар</w:t>
            </w:r>
          </w:p>
        </w:tc>
        <w:tc>
          <w:tcPr>
            <w:tcW w:w="1844"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 xml:space="preserve">Ед. измерения – </w:t>
            </w:r>
            <w:proofErr w:type="spellStart"/>
            <w:proofErr w:type="gramStart"/>
            <w:r>
              <w:rPr>
                <w:rFonts w:ascii="Times New Roman" w:hAnsi="Times New Roman"/>
                <w:bCs/>
                <w:sz w:val="16"/>
                <w:szCs w:val="16"/>
                <w:lang w:eastAsia="en-US"/>
              </w:rPr>
              <w:t>мес</w:t>
            </w:r>
            <w:proofErr w:type="spellEnd"/>
            <w:proofErr w:type="gramEnd"/>
          </w:p>
        </w:tc>
        <w:tc>
          <w:tcPr>
            <w:tcW w:w="1275"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spacing w:after="0"/>
              <w:jc w:val="both"/>
              <w:rPr>
                <w:rFonts w:ascii="Times New Roman" w:hAnsi="Times New Roman"/>
                <w:b/>
                <w:bCs/>
                <w:lang w:eastAsia="en-US"/>
              </w:rPr>
            </w:pPr>
          </w:p>
        </w:tc>
      </w:tr>
      <w:tr w:rsidR="00932C5F" w:rsidTr="00932C5F">
        <w:trPr>
          <w:trHeight w:hRule="exact" w:val="596"/>
        </w:trPr>
        <w:tc>
          <w:tcPr>
            <w:tcW w:w="676" w:type="dxa"/>
            <w:tcBorders>
              <w:top w:val="single" w:sz="4" w:space="0" w:color="000000"/>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ind w:left="1145" w:right="5"/>
              <w:jc w:val="both"/>
              <w:rPr>
                <w:rFonts w:ascii="Times New Roman" w:hAnsi="Times New Roman"/>
                <w:b/>
                <w:bCs/>
                <w:spacing w:val="-2"/>
                <w:sz w:val="20"/>
                <w:szCs w:val="20"/>
                <w:lang w:eastAsia="en-US"/>
              </w:rPr>
            </w:pPr>
            <w:r>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jc w:val="both"/>
              <w:rPr>
                <w:rFonts w:ascii="Times New Roman" w:hAnsi="Times New Roman"/>
                <w:lang w:eastAsia="en-US"/>
              </w:rPr>
            </w:pPr>
          </w:p>
        </w:tc>
      </w:tr>
    </w:tbl>
    <w:p w:rsidR="00932C5F" w:rsidRDefault="00932C5F" w:rsidP="00932C5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932C5F" w:rsidRDefault="00932C5F" w:rsidP="00932C5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932C5F" w:rsidRDefault="00932C5F" w:rsidP="00932C5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932C5F" w:rsidRDefault="00932C5F" w:rsidP="00932C5F">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932C5F" w:rsidRDefault="00932C5F" w:rsidP="00932C5F">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932C5F" w:rsidRDefault="00932C5F" w:rsidP="00932C5F">
      <w:pPr>
        <w:shd w:val="clear" w:color="auto" w:fill="FFFFFF"/>
        <w:spacing w:line="271" w:lineRule="exact"/>
        <w:jc w:val="center"/>
        <w:rPr>
          <w:rFonts w:ascii="Times New Roman" w:hAnsi="Times New Roman"/>
          <w:b/>
          <w:i/>
          <w:iCs/>
          <w:spacing w:val="-10"/>
          <w:sz w:val="16"/>
          <w:szCs w:val="16"/>
        </w:rPr>
      </w:pPr>
      <w:r>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932C5F" w:rsidRDefault="00932C5F" w:rsidP="00932C5F">
      <w:pPr>
        <w:shd w:val="clear" w:color="auto" w:fill="FFFFFF"/>
        <w:spacing w:line="271" w:lineRule="exact"/>
        <w:jc w:val="both"/>
        <w:rPr>
          <w:rFonts w:ascii="Times New Roman" w:hAnsi="Times New Roman"/>
          <w:sz w:val="24"/>
        </w:rPr>
      </w:pPr>
      <w:proofErr w:type="gramStart"/>
      <w:r>
        <w:rPr>
          <w:rFonts w:ascii="Times New Roman" w:hAnsi="Times New Roman"/>
          <w:sz w:val="24"/>
        </w:rPr>
        <w:lastRenderedPageBreak/>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932C5F" w:rsidRDefault="00932C5F" w:rsidP="00932C5F">
      <w:pPr>
        <w:pStyle w:val="af0"/>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932C5F" w:rsidRDefault="00932C5F" w:rsidP="00932C5F">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в течение 5 (пяти) дней со дня подписания протокола оценки и сопоставления </w:t>
      </w:r>
      <w:r>
        <w:rPr>
          <w:rFonts w:ascii="Times New Roman" w:hAnsi="Times New Roman"/>
          <w:sz w:val="24"/>
        </w:rPr>
        <w:t>заявок на участие в запросе предложений.</w:t>
      </w:r>
      <w:proofErr w:type="gramEnd"/>
    </w:p>
    <w:p w:rsidR="00932C5F" w:rsidRDefault="00932C5F" w:rsidP="00932C5F">
      <w:pPr>
        <w:pStyle w:val="af0"/>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932C5F" w:rsidRDefault="00932C5F" w:rsidP="00932C5F">
      <w:pPr>
        <w:jc w:val="both"/>
        <w:rPr>
          <w:rFonts w:ascii="Times New Roman" w:hAnsi="Times New Roman"/>
          <w:sz w:val="2"/>
          <w:szCs w:val="2"/>
        </w:rPr>
      </w:pPr>
    </w:p>
    <w:p w:rsidR="00932C5F" w:rsidRDefault="00932C5F" w:rsidP="00932C5F">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932C5F" w:rsidRDefault="00932C5F" w:rsidP="00932C5F">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932C5F" w:rsidRDefault="00932C5F" w:rsidP="00932C5F">
      <w:pPr>
        <w:shd w:val="clear" w:color="auto" w:fill="FFFFFF"/>
        <w:spacing w:before="22" w:line="252" w:lineRule="exact"/>
        <w:ind w:left="50"/>
        <w:jc w:val="center"/>
        <w:rPr>
          <w:rFonts w:ascii="Times New Roman" w:hAnsi="Times New Roman"/>
          <w:b/>
          <w:i/>
          <w:iCs/>
          <w:spacing w:val="-2"/>
          <w:sz w:val="16"/>
          <w:szCs w:val="16"/>
        </w:rPr>
      </w:pPr>
      <w:r>
        <w:rPr>
          <w:rFonts w:ascii="Times New Roman" w:hAnsi="Times New Roman"/>
          <w:b/>
          <w:i/>
          <w:iCs/>
          <w:spacing w:val="-2"/>
          <w:sz w:val="16"/>
          <w:szCs w:val="16"/>
        </w:rPr>
        <w:t>(контактная информация уполномоченного лица)</w:t>
      </w:r>
    </w:p>
    <w:p w:rsidR="00932C5F" w:rsidRDefault="00932C5F" w:rsidP="00932C5F">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932C5F" w:rsidRDefault="00932C5F" w:rsidP="00932C5F">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932C5F" w:rsidRDefault="00932C5F" w:rsidP="00932C5F">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932C5F" w:rsidRDefault="00932C5F" w:rsidP="00932C5F">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932C5F" w:rsidRDefault="00932C5F" w:rsidP="00932C5F">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932C5F" w:rsidRDefault="00932C5F" w:rsidP="00932C5F">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932C5F" w:rsidRDefault="00932C5F" w:rsidP="00932C5F">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932C5F" w:rsidRDefault="00932C5F" w:rsidP="00932C5F">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932C5F" w:rsidRDefault="00932C5F" w:rsidP="00932C5F">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932C5F" w:rsidRDefault="00932C5F" w:rsidP="00932C5F">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932C5F" w:rsidRDefault="00932C5F" w:rsidP="00932C5F">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932C5F" w:rsidRDefault="00932C5F" w:rsidP="00932C5F">
      <w:pPr>
        <w:shd w:val="clear" w:color="auto" w:fill="FFFFFF"/>
        <w:spacing w:after="0"/>
        <w:ind w:left="4704"/>
        <w:jc w:val="both"/>
        <w:rPr>
          <w:rFonts w:ascii="Times New Roman" w:hAnsi="Times New Roman"/>
          <w:b/>
          <w:spacing w:val="-1"/>
          <w:sz w:val="24"/>
        </w:rPr>
      </w:pPr>
    </w:p>
    <w:p w:rsidR="00932C5F" w:rsidRDefault="00932C5F" w:rsidP="00932C5F">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932C5F" w:rsidRDefault="00932C5F" w:rsidP="00932C5F">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932C5F" w:rsidRDefault="00932C5F" w:rsidP="00932C5F">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932C5F" w:rsidTr="00932C5F">
        <w:trPr>
          <w:trHeight w:hRule="exact" w:val="2527"/>
        </w:trPr>
        <w:tc>
          <w:tcPr>
            <w:tcW w:w="5842"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932C5F" w:rsidRDefault="00932C5F">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ind w:left="2808" w:hanging="2736"/>
              <w:rPr>
                <w:rFonts w:ascii="Times New Roman" w:hAnsi="Times New Roman"/>
                <w:sz w:val="24"/>
                <w:lang w:eastAsia="en-US"/>
              </w:rPr>
            </w:pPr>
          </w:p>
        </w:tc>
      </w:tr>
      <w:tr w:rsidR="00932C5F" w:rsidTr="00932C5F">
        <w:trPr>
          <w:trHeight w:hRule="exact" w:val="2817"/>
        </w:trPr>
        <w:tc>
          <w:tcPr>
            <w:tcW w:w="5842"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932C5F" w:rsidRDefault="00932C5F">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932C5F" w:rsidRDefault="00932C5F">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932C5F" w:rsidRDefault="00932C5F">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hRule="exact" w:val="1747"/>
        </w:trPr>
        <w:tc>
          <w:tcPr>
            <w:tcW w:w="5842" w:type="dxa"/>
            <w:vMerge w:val="restart"/>
            <w:tcBorders>
              <w:top w:val="single" w:sz="4" w:space="0" w:color="000000"/>
              <w:left w:val="single" w:sz="4" w:space="0" w:color="000000"/>
              <w:bottom w:val="nil"/>
              <w:right w:val="nil"/>
            </w:tcBorders>
            <w:hideMark/>
          </w:tcPr>
          <w:p w:rsidR="00932C5F" w:rsidRDefault="00932C5F">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932C5F" w:rsidRDefault="00932C5F">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932C5F" w:rsidRDefault="00932C5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932C5F" w:rsidRDefault="00932C5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932C5F" w:rsidRDefault="00932C5F">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ind w:left="2609" w:hanging="2609"/>
              <w:rPr>
                <w:rFonts w:ascii="Times New Roman" w:hAnsi="Times New Roman"/>
                <w:sz w:val="24"/>
                <w:lang w:eastAsia="en-US"/>
              </w:rPr>
            </w:pPr>
          </w:p>
        </w:tc>
      </w:tr>
      <w:tr w:rsidR="00932C5F" w:rsidTr="00932C5F">
        <w:trPr>
          <w:trHeight w:val="259"/>
        </w:trPr>
        <w:tc>
          <w:tcPr>
            <w:tcW w:w="5842" w:type="dxa"/>
            <w:vMerge/>
            <w:tcBorders>
              <w:top w:val="single" w:sz="4" w:space="0" w:color="000000"/>
              <w:left w:val="single" w:sz="4" w:space="0" w:color="000000"/>
              <w:bottom w:val="nil"/>
              <w:right w:val="nil"/>
            </w:tcBorders>
            <w:vAlign w:val="center"/>
            <w:hideMark/>
          </w:tcPr>
          <w:p w:rsidR="00932C5F" w:rsidRDefault="00932C5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val="264"/>
        </w:trPr>
        <w:tc>
          <w:tcPr>
            <w:tcW w:w="5842" w:type="dxa"/>
            <w:vMerge/>
            <w:tcBorders>
              <w:top w:val="single" w:sz="4" w:space="0" w:color="000000"/>
              <w:left w:val="single" w:sz="4" w:space="0" w:color="000000"/>
              <w:bottom w:val="nil"/>
              <w:right w:val="nil"/>
            </w:tcBorders>
            <w:vAlign w:val="center"/>
            <w:hideMark/>
          </w:tcPr>
          <w:p w:rsidR="00932C5F" w:rsidRDefault="00932C5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val="737"/>
        </w:trPr>
        <w:tc>
          <w:tcPr>
            <w:tcW w:w="5842" w:type="dxa"/>
            <w:vMerge/>
            <w:tcBorders>
              <w:top w:val="single" w:sz="4" w:space="0" w:color="000000"/>
              <w:left w:val="single" w:sz="4" w:space="0" w:color="000000"/>
              <w:bottom w:val="nil"/>
              <w:right w:val="nil"/>
            </w:tcBorders>
            <w:vAlign w:val="center"/>
            <w:hideMark/>
          </w:tcPr>
          <w:p w:rsidR="00932C5F" w:rsidRDefault="00932C5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hRule="exact" w:val="631"/>
        </w:trPr>
        <w:tc>
          <w:tcPr>
            <w:tcW w:w="5842"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932C5F" w:rsidTr="00932C5F">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932C5F" w:rsidTr="00932C5F">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932C5F" w:rsidTr="00932C5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932C5F" w:rsidTr="00932C5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932C5F" w:rsidTr="00932C5F">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932C5F" w:rsidRDefault="00932C5F" w:rsidP="00932C5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932C5F" w:rsidRDefault="00932C5F" w:rsidP="00932C5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932C5F" w:rsidRDefault="00932C5F" w:rsidP="00932C5F">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932C5F" w:rsidTr="00932C5F">
        <w:trPr>
          <w:trHeight w:val="556"/>
        </w:trPr>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bl>
    <w:p w:rsidR="00932C5F" w:rsidRDefault="00932C5F" w:rsidP="00932C5F">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932C5F" w:rsidRDefault="00932C5F" w:rsidP="00932C5F">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932C5F" w:rsidRDefault="00932C5F" w:rsidP="00932C5F">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932C5F" w:rsidRDefault="00932C5F">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snapToGrid w:val="0"/>
              <w:spacing w:line="298" w:lineRule="exact"/>
              <w:jc w:val="right"/>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932C5F" w:rsidRDefault="00932C5F">
            <w:pPr>
              <w:shd w:val="clear" w:color="auto" w:fill="FFFFFF"/>
              <w:spacing w:after="0" w:line="240" w:lineRule="auto"/>
              <w:ind w:left="65"/>
              <w:rPr>
                <w:rFonts w:ascii="Times New Roman" w:hAnsi="Times New Roman"/>
                <w:spacing w:val="-1"/>
                <w:lang w:eastAsia="en-US"/>
              </w:rPr>
            </w:pPr>
            <w:r>
              <w:rPr>
                <w:rFonts w:ascii="Times New Roman" w:hAnsi="Times New Roman"/>
                <w:spacing w:val="-1"/>
                <w:lang w:eastAsia="en-US"/>
              </w:rPr>
              <w:t>Наименование, основной вид деятельности, место</w:t>
            </w:r>
          </w:p>
          <w:p w:rsidR="00932C5F" w:rsidRDefault="00932C5F">
            <w:pPr>
              <w:spacing w:after="0" w:line="240" w:lineRule="auto"/>
              <w:rPr>
                <w:rFonts w:ascii="Times New Roman" w:hAnsi="Times New Roman"/>
                <w:spacing w:val="-4"/>
                <w:sz w:val="24"/>
                <w:lang w:eastAsia="en-US"/>
              </w:rPr>
            </w:pPr>
            <w:r>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snapToGrid w:val="0"/>
              <w:spacing w:line="298" w:lineRule="exact"/>
              <w:jc w:val="right"/>
              <w:rPr>
                <w:rFonts w:ascii="Times New Roman" w:hAnsi="Times New Roman"/>
                <w:sz w:val="24"/>
                <w:lang w:eastAsia="en-US"/>
              </w:rPr>
            </w:pPr>
          </w:p>
        </w:tc>
      </w:tr>
    </w:tbl>
    <w:p w:rsidR="00932C5F" w:rsidRDefault="00932C5F" w:rsidP="00932C5F">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932C5F" w:rsidRDefault="00932C5F" w:rsidP="00932C5F">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932C5F" w:rsidRDefault="00932C5F" w:rsidP="00932C5F">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932C5F" w:rsidRDefault="00932C5F" w:rsidP="00932C5F">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932C5F" w:rsidRDefault="00932C5F" w:rsidP="00932C5F">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932C5F" w:rsidRDefault="00932C5F" w:rsidP="00932C5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932C5F" w:rsidRDefault="00932C5F" w:rsidP="00932C5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932C5F" w:rsidRDefault="00932C5F" w:rsidP="00932C5F">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932C5F" w:rsidRDefault="00932C5F" w:rsidP="00932C5F">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932C5F" w:rsidRDefault="00932C5F" w:rsidP="00932C5F">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932C5F" w:rsidRDefault="00932C5F" w:rsidP="00932C5F">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932C5F" w:rsidRDefault="00932C5F">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932C5F" w:rsidRDefault="00932C5F">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932C5F" w:rsidRDefault="00932C5F">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932C5F" w:rsidRDefault="00932C5F">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2C5F" w:rsidRDefault="00932C5F">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6</w:t>
            </w: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932C5F" w:rsidRDefault="00932C5F">
            <w:pPr>
              <w:numPr>
                <w:ilvl w:val="0"/>
                <w:numId w:val="23"/>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932C5F" w:rsidRDefault="00932C5F">
            <w:pPr>
              <w:numPr>
                <w:ilvl w:val="0"/>
                <w:numId w:val="23"/>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932C5F" w:rsidRDefault="00932C5F">
            <w:pPr>
              <w:numPr>
                <w:ilvl w:val="0"/>
                <w:numId w:val="23"/>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r>
    </w:tbl>
    <w:p w:rsidR="00932C5F" w:rsidRDefault="00932C5F" w:rsidP="00932C5F">
      <w:pPr>
        <w:jc w:val="right"/>
        <w:rPr>
          <w:rFonts w:ascii="Times New Roman" w:hAnsi="Times New Roman"/>
          <w:sz w:val="24"/>
        </w:rPr>
      </w:pPr>
    </w:p>
    <w:p w:rsidR="00932C5F" w:rsidRDefault="00932C5F" w:rsidP="00932C5F">
      <w:pPr>
        <w:jc w:val="both"/>
        <w:rPr>
          <w:rFonts w:ascii="Times New Roman" w:hAnsi="Times New Roman"/>
          <w:i/>
          <w:sz w:val="24"/>
        </w:rPr>
      </w:pPr>
    </w:p>
    <w:p w:rsidR="00932C5F" w:rsidRDefault="00932C5F" w:rsidP="00932C5F">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932C5F" w:rsidRDefault="00932C5F" w:rsidP="00932C5F">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932C5F" w:rsidRDefault="00932C5F" w:rsidP="00932C5F">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932C5F" w:rsidRDefault="00932C5F" w:rsidP="00932C5F">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autoSpaceDE w:val="0"/>
        <w:jc w:val="both"/>
        <w:rPr>
          <w:rFonts w:ascii="Times New Roman" w:hAnsi="Times New Roman"/>
          <w:sz w:val="24"/>
          <w:shd w:val="clear" w:color="auto" w:fill="FFFFFF"/>
        </w:rPr>
      </w:pPr>
    </w:p>
    <w:p w:rsidR="00932C5F" w:rsidRDefault="00932C5F" w:rsidP="00932C5F">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932C5F" w:rsidRDefault="00932C5F" w:rsidP="00932C5F">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932C5F" w:rsidRDefault="00932C5F" w:rsidP="00932C5F">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932C5F" w:rsidRDefault="00932C5F" w:rsidP="00932C5F">
      <w:pPr>
        <w:rPr>
          <w:rFonts w:ascii="Times New Roman" w:hAnsi="Times New Roman"/>
          <w:sz w:val="24"/>
        </w:rPr>
      </w:pPr>
      <w:r>
        <w:rPr>
          <w:rFonts w:ascii="Times New Roman" w:hAnsi="Times New Roman"/>
          <w:sz w:val="24"/>
        </w:rPr>
        <w:t>Наименование Участника_______________________________</w:t>
      </w:r>
    </w:p>
    <w:p w:rsidR="00932C5F" w:rsidRDefault="00932C5F" w:rsidP="00932C5F">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455"/>
        <w:gridCol w:w="1387"/>
        <w:gridCol w:w="1667"/>
      </w:tblGrid>
      <w:tr w:rsidR="00932C5F" w:rsidTr="00932C5F">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 xml:space="preserve">№ </w:t>
            </w:r>
          </w:p>
          <w:p w:rsidR="00932C5F" w:rsidRDefault="00932C5F">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 xml:space="preserve">Назначение </w:t>
            </w:r>
          </w:p>
          <w:p w:rsidR="00932C5F" w:rsidRDefault="00932C5F">
            <w:pPr>
              <w:jc w:val="center"/>
              <w:rPr>
                <w:rFonts w:ascii="Times New Roman" w:hAnsi="Times New Roman"/>
                <w:sz w:val="24"/>
                <w:lang w:eastAsia="en-US"/>
              </w:rPr>
            </w:pPr>
            <w:r>
              <w:rPr>
                <w:rFonts w:ascii="Times New Roman" w:hAnsi="Times New Roman"/>
                <w:sz w:val="24"/>
                <w:lang w:eastAsia="en-US"/>
              </w:rPr>
              <w:t>в отношении предмета запроса предложений</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932C5F" w:rsidRDefault="00932C5F">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bCs/>
                <w:sz w:val="24"/>
                <w:lang w:eastAsia="en-US"/>
              </w:rPr>
            </w:pPr>
            <w:r>
              <w:rPr>
                <w:rFonts w:ascii="Times New Roman" w:hAnsi="Times New Roman"/>
                <w:bCs/>
                <w:sz w:val="24"/>
                <w:lang w:eastAsia="en-US"/>
              </w:rPr>
              <w:t>Примечание</w:t>
            </w:r>
          </w:p>
        </w:tc>
      </w:tr>
      <w:tr w:rsidR="00932C5F" w:rsidTr="00932C5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bl>
    <w:p w:rsidR="00932C5F" w:rsidRDefault="00932C5F" w:rsidP="00932C5F">
      <w:pPr>
        <w:jc w:val="center"/>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932C5F" w:rsidRDefault="00932C5F" w:rsidP="00932C5F">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932C5F" w:rsidRDefault="00932C5F" w:rsidP="00932C5F">
      <w:pPr>
        <w:keepNext/>
        <w:keepLines/>
        <w:ind w:right="180"/>
        <w:jc w:val="center"/>
        <w:rPr>
          <w:rFonts w:ascii="Times New Roman" w:hAnsi="Times New Roman"/>
          <w:sz w:val="24"/>
        </w:rPr>
      </w:pPr>
      <w:r>
        <w:rPr>
          <w:rFonts w:ascii="Times New Roman" w:hAnsi="Times New Roman"/>
          <w:bCs/>
          <w:sz w:val="24"/>
        </w:rPr>
        <w:t xml:space="preserve">                                            МП</w:t>
      </w: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autoSpaceDE w:val="0"/>
        <w:jc w:val="both"/>
        <w:rPr>
          <w:rFonts w:ascii="Times New Roman" w:hAnsi="Times New Roman"/>
          <w:sz w:val="24"/>
          <w:shd w:val="clear" w:color="auto" w:fill="FFFFFF"/>
        </w:rPr>
      </w:pPr>
    </w:p>
    <w:p w:rsidR="00932C5F" w:rsidRDefault="00932C5F" w:rsidP="00932C5F">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932C5F" w:rsidRDefault="00932C5F" w:rsidP="00932C5F">
      <w:pPr>
        <w:pStyle w:val="af0"/>
        <w:shd w:val="clear" w:color="auto" w:fill="FFFFFF"/>
        <w:ind w:left="540"/>
        <w:rPr>
          <w:b/>
          <w:bCs/>
        </w:rPr>
      </w:pPr>
    </w:p>
    <w:p w:rsidR="00932C5F" w:rsidRDefault="00932C5F" w:rsidP="00932C5F">
      <w:pPr>
        <w:pStyle w:val="af0"/>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4"/>
        <w:gridCol w:w="1254"/>
        <w:gridCol w:w="2302"/>
        <w:gridCol w:w="1636"/>
        <w:gridCol w:w="1386"/>
        <w:gridCol w:w="1667"/>
      </w:tblGrid>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932C5F" w:rsidRDefault="00932C5F">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требуемых по предмету запроса предложений</w:t>
            </w:r>
          </w:p>
        </w:tc>
      </w:tr>
      <w:tr w:rsidR="00932C5F" w:rsidTr="00932C5F">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bl>
    <w:p w:rsidR="00932C5F" w:rsidRDefault="00932C5F" w:rsidP="00932C5F">
      <w:pPr>
        <w:pStyle w:val="af0"/>
        <w:ind w:left="540"/>
        <w:rPr>
          <w:rFonts w:ascii="Times New Roman" w:hAnsi="Times New Roman"/>
          <w:b/>
          <w:sz w:val="24"/>
          <w:szCs w:val="24"/>
        </w:rPr>
      </w:pPr>
    </w:p>
    <w:p w:rsidR="00932C5F" w:rsidRDefault="00932C5F" w:rsidP="00932C5F">
      <w:pPr>
        <w:pStyle w:val="af0"/>
        <w:ind w:left="540"/>
        <w:rPr>
          <w:rFonts w:ascii="Times New Roman" w:hAnsi="Times New Roman"/>
          <w:b/>
          <w:sz w:val="24"/>
          <w:szCs w:val="24"/>
        </w:rPr>
      </w:pPr>
    </w:p>
    <w:p w:rsidR="00932C5F" w:rsidRDefault="00932C5F" w:rsidP="00932C5F">
      <w:pPr>
        <w:pStyle w:val="af0"/>
        <w:ind w:left="540"/>
        <w:rPr>
          <w:rFonts w:ascii="Times New Roman" w:hAnsi="Times New Roman"/>
          <w:sz w:val="24"/>
          <w:szCs w:val="24"/>
        </w:rPr>
      </w:pPr>
    </w:p>
    <w:p w:rsidR="00932C5F" w:rsidRDefault="00932C5F" w:rsidP="00932C5F">
      <w:pPr>
        <w:pStyle w:val="af0"/>
        <w:ind w:left="540"/>
        <w:rPr>
          <w:rFonts w:ascii="Times New Roman" w:hAnsi="Times New Roman"/>
          <w:sz w:val="24"/>
          <w:szCs w:val="24"/>
        </w:rPr>
      </w:pPr>
    </w:p>
    <w:p w:rsidR="00932C5F" w:rsidRDefault="00932C5F" w:rsidP="00932C5F">
      <w:pPr>
        <w:pStyle w:val="af0"/>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932C5F" w:rsidRDefault="00932C5F" w:rsidP="00932C5F">
      <w:pPr>
        <w:pStyle w:val="af0"/>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932C5F" w:rsidRDefault="00932C5F" w:rsidP="00932C5F">
      <w:pPr>
        <w:pStyle w:val="af0"/>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 w:rsidR="00932C5F" w:rsidRDefault="00932C5F" w:rsidP="00932C5F">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932C5F" w:rsidRDefault="00932C5F" w:rsidP="00932C5F">
      <w:pPr>
        <w:pStyle w:val="af5"/>
        <w:spacing w:before="120"/>
        <w:rPr>
          <w:sz w:val="22"/>
          <w:szCs w:val="22"/>
        </w:rPr>
      </w:pPr>
      <w:r>
        <w:rPr>
          <w:sz w:val="22"/>
          <w:szCs w:val="22"/>
        </w:rPr>
        <w:t>Опись документов, прилагаемых к Заявке на участие</w:t>
      </w:r>
    </w:p>
    <w:p w:rsidR="00932C5F" w:rsidRDefault="00932C5F" w:rsidP="00932C5F">
      <w:pPr>
        <w:pStyle w:val="af5"/>
        <w:spacing w:before="0" w:after="0"/>
        <w:rPr>
          <w:sz w:val="22"/>
          <w:szCs w:val="22"/>
        </w:rPr>
      </w:pPr>
      <w:r>
        <w:rPr>
          <w:sz w:val="22"/>
          <w:szCs w:val="22"/>
        </w:rPr>
        <w:t>в запросе предложений</w:t>
      </w:r>
    </w:p>
    <w:p w:rsidR="00932C5F" w:rsidRDefault="00932C5F" w:rsidP="00932C5F">
      <w:pPr>
        <w:spacing w:after="0" w:line="240" w:lineRule="auto"/>
        <w:rPr>
          <w:rFonts w:ascii="Times New Roman" w:hAnsi="Times New Roman"/>
          <w:b/>
          <w:sz w:val="24"/>
          <w:szCs w:val="24"/>
        </w:rPr>
      </w:pPr>
    </w:p>
    <w:p w:rsidR="00932C5F" w:rsidRDefault="00932C5F" w:rsidP="00932C5F">
      <w:pPr>
        <w:spacing w:after="0" w:line="240" w:lineRule="auto"/>
        <w:rPr>
          <w:rFonts w:ascii="Times New Roman" w:hAnsi="Times New Roman"/>
          <w:b/>
          <w:sz w:val="24"/>
          <w:szCs w:val="24"/>
        </w:rPr>
      </w:pPr>
    </w:p>
    <w:p w:rsidR="00932C5F" w:rsidRDefault="00932C5F" w:rsidP="00932C5F">
      <w:pPr>
        <w:spacing w:after="0" w:line="240" w:lineRule="auto"/>
        <w:rPr>
          <w:rFonts w:ascii="Times New Roman" w:eastAsia="Calibri" w:hAnsi="Times New Roman"/>
          <w:b/>
          <w:lang w:eastAsia="en-US"/>
        </w:rPr>
      </w:pPr>
    </w:p>
    <w:p w:rsidR="00932C5F" w:rsidRDefault="00932C5F" w:rsidP="00932C5F">
      <w:pPr>
        <w:spacing w:after="0"/>
        <w:rPr>
          <w:rFonts w:ascii="Times New Roman" w:eastAsia="Calibri" w:hAnsi="Times New Roman"/>
          <w:lang w:eastAsia="en-US"/>
        </w:rPr>
      </w:pPr>
      <w:r>
        <w:rPr>
          <w:rFonts w:ascii="Times New Roman" w:eastAsia="Calibri" w:hAnsi="Times New Roman"/>
          <w:lang w:eastAsia="en-US"/>
        </w:rPr>
        <w:t>Настоящим ___________________________________________________________________</w:t>
      </w:r>
    </w:p>
    <w:p w:rsidR="00932C5F" w:rsidRDefault="00932C5F" w:rsidP="00932C5F">
      <w:pPr>
        <w:spacing w:after="0"/>
        <w:jc w:val="center"/>
        <w:rPr>
          <w:rFonts w:ascii="Times New Roman" w:eastAsia="Calibri" w:hAnsi="Times New Roman"/>
          <w:lang w:eastAsia="en-US"/>
        </w:rPr>
      </w:pPr>
      <w:r>
        <w:rPr>
          <w:rFonts w:ascii="Times New Roman" w:eastAsia="Calibri" w:hAnsi="Times New Roman"/>
          <w:lang w:eastAsia="en-US"/>
        </w:rPr>
        <w:t>(наименование претендента)</w:t>
      </w:r>
    </w:p>
    <w:p w:rsidR="00932C5F" w:rsidRDefault="00932C5F" w:rsidP="00932C5F">
      <w:pPr>
        <w:spacing w:after="0"/>
        <w:jc w:val="both"/>
        <w:rPr>
          <w:rFonts w:ascii="Times New Roman" w:eastAsia="Calibri" w:hAnsi="Times New Roman"/>
          <w:lang w:eastAsia="en-US"/>
        </w:rPr>
      </w:pPr>
      <w:r>
        <w:rPr>
          <w:rFonts w:ascii="Times New Roman" w:eastAsia="Calibri" w:hAnsi="Times New Roman"/>
          <w:lang w:eastAsia="en-US"/>
        </w:rPr>
        <w:t xml:space="preserve">подтверждает что для участия в запросе предложений </w:t>
      </w:r>
      <w:proofErr w:type="gramStart"/>
      <w:r>
        <w:rPr>
          <w:rFonts w:ascii="Times New Roman" w:eastAsia="Calibri" w:hAnsi="Times New Roman"/>
          <w:lang w:eastAsia="en-US"/>
        </w:rPr>
        <w:t>на</w:t>
      </w:r>
      <w:proofErr w:type="gramEnd"/>
      <w:r>
        <w:rPr>
          <w:rFonts w:ascii="Times New Roman" w:eastAsia="Calibri" w:hAnsi="Times New Roman"/>
          <w:lang w:eastAsia="en-US"/>
        </w:rPr>
        <w:t>: «</w:t>
      </w:r>
      <w:r w:rsidR="00C00DB5">
        <w:rPr>
          <w:rFonts w:ascii="Times New Roman" w:hAnsi="Times New Roman"/>
          <w:sz w:val="24"/>
        </w:rPr>
        <w:t>Поставка вакуумного выключателя</w:t>
      </w:r>
      <w:r>
        <w:rPr>
          <w:rFonts w:ascii="Times New Roman" w:hAnsi="Times New Roman"/>
          <w:sz w:val="24"/>
        </w:rPr>
        <w:t xml:space="preserve"> </w:t>
      </w:r>
      <w:r>
        <w:rPr>
          <w:rFonts w:ascii="Times New Roman" w:hAnsi="Times New Roman"/>
          <w:sz w:val="24"/>
          <w:lang w:val="en-US"/>
        </w:rPr>
        <w:t>BB</w:t>
      </w:r>
      <w:r>
        <w:rPr>
          <w:rFonts w:ascii="Times New Roman" w:hAnsi="Times New Roman"/>
          <w:sz w:val="24"/>
        </w:rPr>
        <w:t>/</w:t>
      </w:r>
      <w:r>
        <w:rPr>
          <w:rFonts w:ascii="Times New Roman" w:hAnsi="Times New Roman"/>
          <w:sz w:val="24"/>
          <w:lang w:val="en-US"/>
        </w:rPr>
        <w:t>TEL</w:t>
      </w:r>
      <w:r>
        <w:rPr>
          <w:rFonts w:ascii="Times New Roman" w:hAnsi="Times New Roman"/>
          <w:sz w:val="24"/>
        </w:rPr>
        <w:t>-10-20/1000-У2 для нужд МП «Водоканал города Рязани</w:t>
      </w:r>
      <w:r>
        <w:rPr>
          <w:rFonts w:ascii="Times New Roman" w:eastAsia="Calibri" w:hAnsi="Times New Roman"/>
          <w:lang w:eastAsia="en-US"/>
        </w:rPr>
        <w:t>», направляются нижеперечисленные документы.</w:t>
      </w:r>
    </w:p>
    <w:p w:rsidR="00932C5F" w:rsidRDefault="00932C5F" w:rsidP="00932C5F">
      <w:pPr>
        <w:spacing w:after="0" w:line="240" w:lineRule="auto"/>
        <w:jc w:val="both"/>
        <w:rPr>
          <w:rFonts w:ascii="Times New Roman" w:eastAsia="Calibri" w:hAnsi="Times New Roman"/>
          <w:lang w:eastAsia="en-US"/>
        </w:rPr>
      </w:pPr>
    </w:p>
    <w:p w:rsidR="00932C5F" w:rsidRDefault="00932C5F" w:rsidP="00932C5F">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932C5F" w:rsidTr="00932C5F">
        <w:trPr>
          <w:trHeight w:val="1142"/>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ind w:left="-108"/>
              <w:jc w:val="center"/>
              <w:rPr>
                <w:rFonts w:ascii="Times New Roman" w:eastAsia="Calibri" w:hAnsi="Times New Roman"/>
                <w:b/>
                <w:lang w:eastAsia="en-US"/>
              </w:rPr>
            </w:pPr>
            <w:r>
              <w:rPr>
                <w:rFonts w:ascii="Times New Roman" w:eastAsia="Calibri" w:hAnsi="Times New Roman"/>
                <w:b/>
                <w:lang w:eastAsia="en-US"/>
              </w:rPr>
              <w:t xml:space="preserve">№№ </w:t>
            </w:r>
            <w:proofErr w:type="gramStart"/>
            <w:r>
              <w:rPr>
                <w:rFonts w:ascii="Times New Roman" w:eastAsia="Calibri" w:hAnsi="Times New Roman"/>
                <w:b/>
                <w:lang w:eastAsia="en-US"/>
              </w:rPr>
              <w:t>п</w:t>
            </w:r>
            <w:proofErr w:type="gramEnd"/>
            <w:r>
              <w:rPr>
                <w:rFonts w:ascii="Times New Roman" w:eastAsia="Calibri" w:hAnsi="Times New Roman"/>
                <w:b/>
                <w:lang w:eastAsia="en-US"/>
              </w:rPr>
              <w:t>/п</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b/>
                <w:lang w:eastAsia="en-US"/>
              </w:rPr>
            </w:pPr>
            <w:r>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b/>
                <w:lang w:eastAsia="en-US"/>
              </w:rPr>
            </w:pPr>
            <w:r>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b/>
                <w:lang w:eastAsia="en-US"/>
              </w:rPr>
            </w:pPr>
            <w:r>
              <w:rPr>
                <w:rFonts w:ascii="Times New Roman" w:eastAsia="Calibri" w:hAnsi="Times New Roman"/>
                <w:b/>
                <w:lang w:eastAsia="en-US"/>
              </w:rPr>
              <w:t xml:space="preserve">Сквозная нумерация </w:t>
            </w:r>
            <w:proofErr w:type="gramStart"/>
            <w:r>
              <w:rPr>
                <w:rFonts w:ascii="Times New Roman" w:eastAsia="Calibri" w:hAnsi="Times New Roman"/>
                <w:b/>
                <w:lang w:eastAsia="en-US"/>
              </w:rPr>
              <w:t>с</w:t>
            </w:r>
            <w:proofErr w:type="gramEnd"/>
            <w:r>
              <w:rPr>
                <w:rFonts w:ascii="Times New Roman" w:eastAsia="Calibri" w:hAnsi="Times New Roman"/>
                <w:b/>
                <w:lang w:eastAsia="en-US"/>
              </w:rPr>
              <w:t>__ по__</w:t>
            </w:r>
          </w:p>
        </w:tc>
      </w:tr>
      <w:tr w:rsidR="00932C5F" w:rsidTr="00932C5F">
        <w:trPr>
          <w:trHeight w:val="361"/>
        </w:trPr>
        <w:tc>
          <w:tcPr>
            <w:tcW w:w="567" w:type="dxa"/>
            <w:tcBorders>
              <w:top w:val="single" w:sz="4" w:space="0" w:color="auto"/>
              <w:left w:val="single" w:sz="4" w:space="0" w:color="auto"/>
              <w:bottom w:val="single" w:sz="4" w:space="0" w:color="auto"/>
              <w:right w:val="single" w:sz="4" w:space="0" w:color="auto"/>
            </w:tcBorders>
          </w:tcPr>
          <w:p w:rsidR="00932C5F" w:rsidRDefault="00932C5F">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932C5F" w:rsidRDefault="00932C5F">
            <w:pPr>
              <w:rPr>
                <w:rFonts w:ascii="Times New Roman" w:eastAsia="Calibri" w:hAnsi="Times New Roman"/>
                <w:b/>
                <w:lang w:eastAsia="en-US"/>
              </w:rPr>
            </w:pPr>
            <w:r>
              <w:rPr>
                <w:rFonts w:ascii="Times New Roman" w:eastAsia="Calibri" w:hAnsi="Times New Roman"/>
                <w:b/>
                <w:lang w:eastAsia="en-US"/>
              </w:rPr>
              <w:t>Документы, представляемые претендентами</w:t>
            </w:r>
          </w:p>
        </w:tc>
      </w:tr>
      <w:tr w:rsidR="00932C5F" w:rsidTr="00932C5F">
        <w:trPr>
          <w:trHeight w:val="69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proofErr w:type="gramStart"/>
            <w:r>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Заявка на участие в запросе предложений)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080"/>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Calibri" w:hAnsi="Times New Roman"/>
                <w:lang w:eastAsia="en-US"/>
              </w:rPr>
            </w:pPr>
            <w:proofErr w:type="gramStart"/>
            <w:r>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Анкета участника);</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416"/>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rFonts w:ascii="Times New Roman" w:eastAsia="Times New Roman CYR" w:hAnsi="Times New Roman" w:cs="Times New Roman CYR"/>
                <w:lang w:eastAsia="en-US"/>
              </w:rPr>
              <w:t xml:space="preserve"> </w:t>
            </w:r>
            <w:r>
              <w:rPr>
                <w:rFonts w:ascii="Times New Roman" w:eastAsia="Times New Roman CYR" w:hAnsi="Times New Roman" w:cs="Times New Roman CYR"/>
                <w:lang w:eastAsia="en-US"/>
              </w:rPr>
              <w:lastRenderedPageBreak/>
              <w:t>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29"/>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eastAsia="Times New Roman CYR" w:hAnsi="Times New Roman" w:cs="Times New Roman CYR"/>
                <w:lang w:eastAsia="en-US"/>
              </w:rPr>
              <w:t xml:space="preserve">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57"/>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Calibri" w:hAnsi="Times New Roman"/>
                <w:lang w:eastAsia="en-US"/>
              </w:rPr>
            </w:pPr>
            <w:r>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185"/>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Pr>
                <w:rFonts w:ascii="Times New Roman" w:eastAsia="Times New Roman CYR" w:hAnsi="Times New Roman" w:cs="Times New Roman CYR"/>
                <w:lang w:eastAsia="en-US"/>
              </w:rPr>
              <w:t xml:space="preserve">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832"/>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Calibri" w:hAnsi="Times New Roman"/>
                <w:lang w:eastAsia="en-US"/>
              </w:rPr>
            </w:pPr>
            <w:r>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320"/>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before="100" w:beforeAutospacing="1" w:after="100" w:afterAutospacing="1"/>
              <w:jc w:val="both"/>
              <w:rPr>
                <w:rFonts w:ascii="Times New Roman" w:hAnsi="Times New Roman"/>
                <w:lang w:eastAsia="en-US"/>
              </w:rPr>
            </w:pPr>
            <w:r>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3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before="100" w:beforeAutospacing="1" w:after="100" w:afterAutospacing="1"/>
              <w:jc w:val="both"/>
              <w:rPr>
                <w:rFonts w:ascii="Times New Roman" w:hAnsi="Times New Roman"/>
                <w:lang w:eastAsia="en-US"/>
              </w:rPr>
            </w:pPr>
            <w:proofErr w:type="gramStart"/>
            <w:r>
              <w:rPr>
                <w:rFonts w:ascii="Times New Roman" w:hAnsi="Times New Roman"/>
                <w:lang w:eastAsia="en-US"/>
              </w:rPr>
              <w:t>Сведения об опыте выполнения аналогичных договоров (6.3.</w:t>
            </w:r>
            <w:proofErr w:type="gramEnd"/>
            <w:r>
              <w:rPr>
                <w:rFonts w:ascii="Times New Roman" w:hAnsi="Times New Roman"/>
                <w:lang w:eastAsia="en-US"/>
              </w:rPr>
              <w:t xml:space="preserve"> </w:t>
            </w:r>
            <w:proofErr w:type="gramStart"/>
            <w:r>
              <w:rPr>
                <w:rFonts w:ascii="Times New Roman" w:hAnsi="Times New Roman"/>
                <w:lang w:eastAsia="en-US"/>
              </w:rPr>
              <w:t>Сведения об опыте выполнения аналогичных договоров);</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0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материально-технических ресурсах (6.4.</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материально-технических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0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11</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кадровых ресурсах (6.5.</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кадровых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27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r>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300"/>
        </w:trPr>
        <w:tc>
          <w:tcPr>
            <w:tcW w:w="567" w:type="dxa"/>
            <w:tcBorders>
              <w:top w:val="single" w:sz="4" w:space="0" w:color="auto"/>
              <w:left w:val="single" w:sz="4" w:space="0" w:color="auto"/>
              <w:bottom w:val="single" w:sz="4" w:space="0" w:color="auto"/>
              <w:right w:val="single" w:sz="4" w:space="0" w:color="auto"/>
            </w:tcBorders>
          </w:tcPr>
          <w:p w:rsidR="00932C5F" w:rsidRDefault="00932C5F">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jc w:val="right"/>
              <w:rPr>
                <w:rFonts w:ascii="Times New Roman" w:eastAsia="Calibri" w:hAnsi="Times New Roman"/>
                <w:b/>
                <w:lang w:eastAsia="en-US"/>
              </w:rPr>
            </w:pPr>
            <w:r>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bl>
    <w:p w:rsidR="00932C5F" w:rsidRDefault="00932C5F" w:rsidP="00932C5F">
      <w:pPr>
        <w:rPr>
          <w:rFonts w:ascii="Times New Roman" w:eastAsia="Calibri" w:hAnsi="Times New Roman"/>
          <w:lang w:eastAsia="en-US"/>
        </w:rPr>
      </w:pPr>
    </w:p>
    <w:p w:rsidR="00932C5F" w:rsidRDefault="00932C5F" w:rsidP="00932C5F">
      <w:pPr>
        <w:rPr>
          <w:rFonts w:ascii="Times New Roman" w:eastAsia="Calibri" w:hAnsi="Times New Roman"/>
          <w:lang w:eastAsia="en-US"/>
        </w:rPr>
      </w:pPr>
    </w:p>
    <w:p w:rsidR="00932C5F" w:rsidRDefault="00932C5F" w:rsidP="00932C5F">
      <w:pPr>
        <w:rPr>
          <w:rFonts w:ascii="Times New Roman" w:eastAsia="Calibri" w:hAnsi="Times New Roman"/>
          <w:lang w:eastAsia="en-US"/>
        </w:rPr>
      </w:pPr>
      <w:r>
        <w:rPr>
          <w:rFonts w:ascii="Times New Roman" w:eastAsia="Calibri" w:hAnsi="Times New Roman"/>
          <w:lang w:eastAsia="en-US"/>
        </w:rPr>
        <w:t>«___»____________ 2013 г.</w:t>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p>
    <w:p w:rsidR="00932C5F" w:rsidRDefault="00932C5F" w:rsidP="00932C5F">
      <w:pPr>
        <w:rPr>
          <w:rFonts w:ascii="Times New Roman" w:eastAsia="Calibri" w:hAnsi="Times New Roman"/>
          <w:sz w:val="24"/>
          <w:szCs w:val="24"/>
          <w:lang w:eastAsia="en-US"/>
        </w:rPr>
      </w:pPr>
      <w:r>
        <w:rPr>
          <w:rFonts w:ascii="Times New Roman" w:eastAsia="Calibri" w:hAnsi="Times New Roman"/>
          <w:lang w:eastAsia="en-US"/>
        </w:rPr>
        <w:t xml:space="preserve">Подпись Участника (уполномоченного лица)___________________                               </w:t>
      </w:r>
      <w:r>
        <w:rPr>
          <w:rFonts w:ascii="Times New Roman" w:eastAsia="Calibri" w:hAnsi="Times New Roman"/>
          <w:sz w:val="24"/>
          <w:szCs w:val="24"/>
          <w:lang w:eastAsia="en-US"/>
        </w:rPr>
        <w:t>М.П.</w:t>
      </w: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8D2495" w:rsidRDefault="008D2495"/>
    <w:sectPr w:rsidR="008D2495" w:rsidSect="00932C5F">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73" w:rsidRDefault="00776E73" w:rsidP="00932C5F">
      <w:pPr>
        <w:spacing w:after="0" w:line="240" w:lineRule="auto"/>
      </w:pPr>
      <w:r>
        <w:separator/>
      </w:r>
    </w:p>
  </w:endnote>
  <w:endnote w:type="continuationSeparator" w:id="0">
    <w:p w:rsidR="00776E73" w:rsidRDefault="00776E73" w:rsidP="0093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634835"/>
      <w:docPartObj>
        <w:docPartGallery w:val="Page Numbers (Bottom of Page)"/>
        <w:docPartUnique/>
      </w:docPartObj>
    </w:sdtPr>
    <w:sdtEndPr/>
    <w:sdtContent>
      <w:p w:rsidR="00932C5F" w:rsidRDefault="00932C5F">
        <w:pPr>
          <w:pStyle w:val="a6"/>
          <w:jc w:val="right"/>
        </w:pPr>
        <w:r>
          <w:fldChar w:fldCharType="begin"/>
        </w:r>
        <w:r>
          <w:instrText>PAGE   \* MERGEFORMAT</w:instrText>
        </w:r>
        <w:r>
          <w:fldChar w:fldCharType="separate"/>
        </w:r>
        <w:r w:rsidR="00883046">
          <w:rPr>
            <w:noProof/>
          </w:rPr>
          <w:t>29</w:t>
        </w:r>
        <w:r>
          <w:fldChar w:fldCharType="end"/>
        </w:r>
      </w:p>
    </w:sdtContent>
  </w:sdt>
  <w:p w:rsidR="00932C5F" w:rsidRDefault="00932C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73" w:rsidRDefault="00776E73" w:rsidP="00932C5F">
      <w:pPr>
        <w:spacing w:after="0" w:line="240" w:lineRule="auto"/>
      </w:pPr>
      <w:r>
        <w:separator/>
      </w:r>
    </w:p>
  </w:footnote>
  <w:footnote w:type="continuationSeparator" w:id="0">
    <w:p w:rsidR="00776E73" w:rsidRDefault="00776E73" w:rsidP="00932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2">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3">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4">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6">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7">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89142CB"/>
    <w:multiLevelType w:val="multilevel"/>
    <w:tmpl w:val="C3B22F6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9">
    <w:nsid w:val="3E132502"/>
    <w:multiLevelType w:val="hybridMultilevel"/>
    <w:tmpl w:val="B9104912"/>
    <w:lvl w:ilvl="0" w:tplc="3C588F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3FFF6E03"/>
    <w:multiLevelType w:val="hybridMultilevel"/>
    <w:tmpl w:val="38D6B1A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3F973DE"/>
    <w:multiLevelType w:val="hybridMultilevel"/>
    <w:tmpl w:val="AD4A5A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5">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6">
    <w:nsid w:val="4D4C2D19"/>
    <w:multiLevelType w:val="hybridMultilevel"/>
    <w:tmpl w:val="9E7A5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1DE7F92"/>
    <w:multiLevelType w:val="hybridMultilevel"/>
    <w:tmpl w:val="32CE586E"/>
    <w:lvl w:ilvl="0" w:tplc="F1D28DEC">
      <w:start w:val="1"/>
      <w:numFmt w:val="decimal"/>
      <w:lvlText w:val="%1."/>
      <w:lvlJc w:val="left"/>
      <w:pPr>
        <w:ind w:left="684" w:hanging="360"/>
      </w:pPr>
      <w:rPr>
        <w:b w:val="0"/>
      </w:rPr>
    </w:lvl>
    <w:lvl w:ilvl="1" w:tplc="04190019">
      <w:start w:val="1"/>
      <w:numFmt w:val="lowerLetter"/>
      <w:lvlText w:val="%2."/>
      <w:lvlJc w:val="left"/>
      <w:pPr>
        <w:ind w:left="1404" w:hanging="360"/>
      </w:pPr>
    </w:lvl>
    <w:lvl w:ilvl="2" w:tplc="0419001B">
      <w:start w:val="1"/>
      <w:numFmt w:val="lowerRoman"/>
      <w:lvlText w:val="%3."/>
      <w:lvlJc w:val="right"/>
      <w:pPr>
        <w:ind w:left="2124" w:hanging="180"/>
      </w:pPr>
    </w:lvl>
    <w:lvl w:ilvl="3" w:tplc="0419000F">
      <w:start w:val="1"/>
      <w:numFmt w:val="decimal"/>
      <w:lvlText w:val="%4."/>
      <w:lvlJc w:val="left"/>
      <w:pPr>
        <w:ind w:left="2844" w:hanging="360"/>
      </w:pPr>
    </w:lvl>
    <w:lvl w:ilvl="4" w:tplc="04190019">
      <w:start w:val="1"/>
      <w:numFmt w:val="lowerLetter"/>
      <w:lvlText w:val="%5."/>
      <w:lvlJc w:val="left"/>
      <w:pPr>
        <w:ind w:left="3564" w:hanging="360"/>
      </w:pPr>
    </w:lvl>
    <w:lvl w:ilvl="5" w:tplc="0419001B">
      <w:start w:val="1"/>
      <w:numFmt w:val="lowerRoman"/>
      <w:lvlText w:val="%6."/>
      <w:lvlJc w:val="right"/>
      <w:pPr>
        <w:ind w:left="4284" w:hanging="180"/>
      </w:pPr>
    </w:lvl>
    <w:lvl w:ilvl="6" w:tplc="0419000F">
      <w:start w:val="1"/>
      <w:numFmt w:val="decimal"/>
      <w:lvlText w:val="%7."/>
      <w:lvlJc w:val="left"/>
      <w:pPr>
        <w:ind w:left="5004" w:hanging="360"/>
      </w:pPr>
    </w:lvl>
    <w:lvl w:ilvl="7" w:tplc="04190019">
      <w:start w:val="1"/>
      <w:numFmt w:val="lowerLetter"/>
      <w:lvlText w:val="%8."/>
      <w:lvlJc w:val="left"/>
      <w:pPr>
        <w:ind w:left="5724" w:hanging="360"/>
      </w:pPr>
    </w:lvl>
    <w:lvl w:ilvl="8" w:tplc="0419001B">
      <w:start w:val="1"/>
      <w:numFmt w:val="lowerRoman"/>
      <w:lvlText w:val="%9."/>
      <w:lvlJc w:val="right"/>
      <w:pPr>
        <w:ind w:left="6444" w:hanging="180"/>
      </w:pPr>
    </w:lvl>
  </w:abstractNum>
  <w:abstractNum w:abstractNumId="19">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0">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1">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1">
    <w:abstractNumId w:val="1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5"/>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8F"/>
    <w:rsid w:val="001E4735"/>
    <w:rsid w:val="0030685E"/>
    <w:rsid w:val="00435270"/>
    <w:rsid w:val="0060723D"/>
    <w:rsid w:val="00776E73"/>
    <w:rsid w:val="00883046"/>
    <w:rsid w:val="008D2495"/>
    <w:rsid w:val="00932C5F"/>
    <w:rsid w:val="00A8038C"/>
    <w:rsid w:val="00AA282A"/>
    <w:rsid w:val="00C00DB5"/>
    <w:rsid w:val="00E01C8F"/>
    <w:rsid w:val="00E154BF"/>
    <w:rsid w:val="00EF6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C5F"/>
    <w:rPr>
      <w:rFonts w:ascii="Cambria" w:eastAsia="Times New Roman" w:hAnsi="Cambria" w:cs="Times New Roman"/>
      <w:lang w:eastAsia="ru-RU"/>
    </w:rPr>
  </w:style>
  <w:style w:type="paragraph" w:styleId="1">
    <w:name w:val="heading 1"/>
    <w:basedOn w:val="a"/>
    <w:next w:val="a"/>
    <w:link w:val="10"/>
    <w:uiPriority w:val="9"/>
    <w:qFormat/>
    <w:rsid w:val="00932C5F"/>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932C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C5F"/>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932C5F"/>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932C5F"/>
    <w:rPr>
      <w:color w:val="0000FF"/>
      <w:u w:val="single"/>
    </w:rPr>
  </w:style>
  <w:style w:type="paragraph" w:styleId="21">
    <w:name w:val="toc 2"/>
    <w:basedOn w:val="a"/>
    <w:next w:val="a"/>
    <w:autoRedefine/>
    <w:uiPriority w:val="39"/>
    <w:semiHidden/>
    <w:unhideWhenUsed/>
    <w:rsid w:val="00932C5F"/>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header"/>
    <w:basedOn w:val="a"/>
    <w:link w:val="a5"/>
    <w:uiPriority w:val="99"/>
    <w:unhideWhenUsed/>
    <w:rsid w:val="00932C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C5F"/>
    <w:rPr>
      <w:rFonts w:ascii="Cambria" w:eastAsia="Times New Roman" w:hAnsi="Cambria" w:cs="Times New Roman"/>
      <w:lang w:eastAsia="ru-RU"/>
    </w:rPr>
  </w:style>
  <w:style w:type="paragraph" w:styleId="a6">
    <w:name w:val="footer"/>
    <w:basedOn w:val="a"/>
    <w:link w:val="a7"/>
    <w:uiPriority w:val="99"/>
    <w:unhideWhenUsed/>
    <w:rsid w:val="00932C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C5F"/>
    <w:rPr>
      <w:rFonts w:ascii="Cambria" w:eastAsia="Times New Roman" w:hAnsi="Cambria" w:cs="Times New Roman"/>
      <w:lang w:eastAsia="ru-RU"/>
    </w:rPr>
  </w:style>
  <w:style w:type="paragraph" w:styleId="a8">
    <w:name w:val="Title"/>
    <w:basedOn w:val="a"/>
    <w:next w:val="a"/>
    <w:link w:val="a9"/>
    <w:qFormat/>
    <w:rsid w:val="00932C5F"/>
    <w:pPr>
      <w:spacing w:after="300" w:line="240" w:lineRule="auto"/>
      <w:contextualSpacing/>
    </w:pPr>
    <w:rPr>
      <w:smallCaps/>
      <w:sz w:val="52"/>
      <w:szCs w:val="52"/>
      <w:lang w:val="x-none" w:eastAsia="x-none"/>
    </w:rPr>
  </w:style>
  <w:style w:type="character" w:customStyle="1" w:styleId="a9">
    <w:name w:val="Название Знак"/>
    <w:basedOn w:val="a0"/>
    <w:link w:val="a8"/>
    <w:rsid w:val="00932C5F"/>
    <w:rPr>
      <w:rFonts w:ascii="Cambria" w:eastAsia="Times New Roman" w:hAnsi="Cambria" w:cs="Times New Roman"/>
      <w:smallCaps/>
      <w:sz w:val="52"/>
      <w:szCs w:val="52"/>
      <w:lang w:val="x-none" w:eastAsia="x-none"/>
    </w:rPr>
  </w:style>
  <w:style w:type="paragraph" w:styleId="aa">
    <w:name w:val="Body Text"/>
    <w:basedOn w:val="a"/>
    <w:link w:val="ab"/>
    <w:uiPriority w:val="99"/>
    <w:semiHidden/>
    <w:unhideWhenUsed/>
    <w:rsid w:val="00932C5F"/>
    <w:pPr>
      <w:spacing w:after="120"/>
    </w:pPr>
  </w:style>
  <w:style w:type="character" w:customStyle="1" w:styleId="ab">
    <w:name w:val="Основной текст Знак"/>
    <w:basedOn w:val="a0"/>
    <w:link w:val="aa"/>
    <w:uiPriority w:val="99"/>
    <w:semiHidden/>
    <w:rsid w:val="00932C5F"/>
    <w:rPr>
      <w:rFonts w:ascii="Cambria" w:eastAsia="Times New Roman" w:hAnsi="Cambria" w:cs="Times New Roman"/>
      <w:lang w:eastAsia="ru-RU"/>
    </w:rPr>
  </w:style>
  <w:style w:type="paragraph" w:styleId="ac">
    <w:name w:val="Body Text Indent"/>
    <w:basedOn w:val="a"/>
    <w:link w:val="ad"/>
    <w:semiHidden/>
    <w:unhideWhenUsed/>
    <w:rsid w:val="00932C5F"/>
    <w:pPr>
      <w:ind w:left="360"/>
    </w:pPr>
    <w:rPr>
      <w:sz w:val="24"/>
    </w:rPr>
  </w:style>
  <w:style w:type="character" w:customStyle="1" w:styleId="ad">
    <w:name w:val="Основной текст с отступом Знак"/>
    <w:basedOn w:val="a0"/>
    <w:link w:val="ac"/>
    <w:semiHidden/>
    <w:rsid w:val="00932C5F"/>
    <w:rPr>
      <w:rFonts w:ascii="Cambria" w:eastAsia="Times New Roman" w:hAnsi="Cambria" w:cs="Times New Roman"/>
      <w:sz w:val="24"/>
      <w:lang w:eastAsia="ru-RU"/>
    </w:rPr>
  </w:style>
  <w:style w:type="character" w:customStyle="1" w:styleId="22">
    <w:name w:val="Основной текст 2 Знак"/>
    <w:basedOn w:val="a0"/>
    <w:link w:val="23"/>
    <w:uiPriority w:val="99"/>
    <w:semiHidden/>
    <w:rsid w:val="00932C5F"/>
    <w:rPr>
      <w:rFonts w:ascii="Cambria" w:eastAsia="Times New Roman" w:hAnsi="Cambria" w:cs="Times New Roman"/>
      <w:lang w:eastAsia="ru-RU"/>
    </w:rPr>
  </w:style>
  <w:style w:type="paragraph" w:styleId="23">
    <w:name w:val="Body Text 2"/>
    <w:basedOn w:val="a"/>
    <w:link w:val="22"/>
    <w:uiPriority w:val="99"/>
    <w:semiHidden/>
    <w:unhideWhenUsed/>
    <w:rsid w:val="00932C5F"/>
    <w:pPr>
      <w:spacing w:after="120" w:line="480" w:lineRule="auto"/>
    </w:pPr>
  </w:style>
  <w:style w:type="paragraph" w:styleId="24">
    <w:name w:val="Body Text Indent 2"/>
    <w:basedOn w:val="a"/>
    <w:link w:val="25"/>
    <w:uiPriority w:val="99"/>
    <w:semiHidden/>
    <w:unhideWhenUsed/>
    <w:rsid w:val="00932C5F"/>
    <w:pPr>
      <w:spacing w:after="120" w:line="480" w:lineRule="auto"/>
      <w:ind w:left="283"/>
    </w:pPr>
  </w:style>
  <w:style w:type="character" w:customStyle="1" w:styleId="25">
    <w:name w:val="Основной текст с отступом 2 Знак"/>
    <w:basedOn w:val="a0"/>
    <w:link w:val="24"/>
    <w:uiPriority w:val="99"/>
    <w:semiHidden/>
    <w:rsid w:val="00932C5F"/>
    <w:rPr>
      <w:rFonts w:ascii="Cambria" w:eastAsia="Times New Roman" w:hAnsi="Cambria" w:cs="Times New Roman"/>
      <w:lang w:eastAsia="ru-RU"/>
    </w:rPr>
  </w:style>
  <w:style w:type="character" w:customStyle="1" w:styleId="ae">
    <w:name w:val="Текст выноски Знак"/>
    <w:basedOn w:val="a0"/>
    <w:link w:val="af"/>
    <w:uiPriority w:val="99"/>
    <w:semiHidden/>
    <w:rsid w:val="00932C5F"/>
    <w:rPr>
      <w:rFonts w:ascii="Tahoma" w:eastAsia="Times New Roman" w:hAnsi="Tahoma" w:cs="Tahoma"/>
      <w:sz w:val="16"/>
      <w:szCs w:val="16"/>
      <w:lang w:eastAsia="ru-RU"/>
    </w:rPr>
  </w:style>
  <w:style w:type="paragraph" w:styleId="af">
    <w:name w:val="Balloon Text"/>
    <w:basedOn w:val="a"/>
    <w:link w:val="ae"/>
    <w:uiPriority w:val="99"/>
    <w:semiHidden/>
    <w:unhideWhenUsed/>
    <w:rsid w:val="00932C5F"/>
    <w:pPr>
      <w:spacing w:after="0" w:line="240" w:lineRule="auto"/>
    </w:pPr>
    <w:rPr>
      <w:rFonts w:ascii="Tahoma" w:hAnsi="Tahoma" w:cs="Tahoma"/>
      <w:sz w:val="16"/>
      <w:szCs w:val="16"/>
    </w:rPr>
  </w:style>
  <w:style w:type="paragraph" w:styleId="af0">
    <w:name w:val="List Paragraph"/>
    <w:basedOn w:val="a"/>
    <w:uiPriority w:val="34"/>
    <w:qFormat/>
    <w:rsid w:val="00932C5F"/>
    <w:pPr>
      <w:ind w:left="720"/>
      <w:contextualSpacing/>
    </w:pPr>
  </w:style>
  <w:style w:type="paragraph" w:customStyle="1" w:styleId="af1">
    <w:name w:val="Подпункт"/>
    <w:basedOn w:val="a"/>
    <w:rsid w:val="00932C5F"/>
    <w:pPr>
      <w:tabs>
        <w:tab w:val="num" w:pos="2880"/>
      </w:tabs>
      <w:snapToGrid w:val="0"/>
      <w:spacing w:after="0" w:line="360" w:lineRule="auto"/>
      <w:ind w:left="2880" w:hanging="360"/>
      <w:jc w:val="both"/>
    </w:pPr>
    <w:rPr>
      <w:rFonts w:ascii="Times New Roman" w:hAnsi="Times New Roman"/>
      <w:sz w:val="28"/>
      <w:szCs w:val="20"/>
    </w:rPr>
  </w:style>
  <w:style w:type="paragraph" w:customStyle="1" w:styleId="af2">
    <w:name w:val="Подподпункт"/>
    <w:basedOn w:val="af1"/>
    <w:rsid w:val="00932C5F"/>
  </w:style>
  <w:style w:type="paragraph" w:customStyle="1" w:styleId="af3">
    <w:name w:val="Пункт Знак"/>
    <w:basedOn w:val="a"/>
    <w:rsid w:val="00932C5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932C5F"/>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
    <w:rsid w:val="00932C5F"/>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
    <w:rsid w:val="00932C5F"/>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
    <w:uiPriority w:val="99"/>
    <w:rsid w:val="00932C5F"/>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
    <w:uiPriority w:val="99"/>
    <w:rsid w:val="00932C5F"/>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932C5F"/>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f4">
    <w:name w:val="Содержимое таблицы"/>
    <w:basedOn w:val="a"/>
    <w:rsid w:val="00932C5F"/>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932C5F"/>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932C5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5">
    <w:name w:val="Заголовок формы"/>
    <w:basedOn w:val="a"/>
    <w:next w:val="a"/>
    <w:uiPriority w:val="99"/>
    <w:rsid w:val="00932C5F"/>
    <w:pPr>
      <w:keepNext/>
      <w:suppressAutoHyphens/>
      <w:spacing w:before="360" w:after="120" w:line="240" w:lineRule="auto"/>
      <w:jc w:val="center"/>
    </w:pPr>
    <w:rPr>
      <w:rFonts w:ascii="Times New Roman" w:hAnsi="Times New Roman"/>
      <w:b/>
      <w:caps/>
      <w:sz w:val="28"/>
      <w:szCs w:val="28"/>
    </w:rPr>
  </w:style>
  <w:style w:type="table" w:styleId="af6">
    <w:name w:val="Table Grid"/>
    <w:basedOn w:val="a1"/>
    <w:rsid w:val="00932C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C5F"/>
    <w:rPr>
      <w:rFonts w:ascii="Cambria" w:eastAsia="Times New Roman" w:hAnsi="Cambria" w:cs="Times New Roman"/>
      <w:lang w:eastAsia="ru-RU"/>
    </w:rPr>
  </w:style>
  <w:style w:type="paragraph" w:styleId="1">
    <w:name w:val="heading 1"/>
    <w:basedOn w:val="a"/>
    <w:next w:val="a"/>
    <w:link w:val="10"/>
    <w:uiPriority w:val="9"/>
    <w:qFormat/>
    <w:rsid w:val="00932C5F"/>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932C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C5F"/>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932C5F"/>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932C5F"/>
    <w:rPr>
      <w:color w:val="0000FF"/>
      <w:u w:val="single"/>
    </w:rPr>
  </w:style>
  <w:style w:type="paragraph" w:styleId="21">
    <w:name w:val="toc 2"/>
    <w:basedOn w:val="a"/>
    <w:next w:val="a"/>
    <w:autoRedefine/>
    <w:uiPriority w:val="39"/>
    <w:semiHidden/>
    <w:unhideWhenUsed/>
    <w:rsid w:val="00932C5F"/>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header"/>
    <w:basedOn w:val="a"/>
    <w:link w:val="a5"/>
    <w:uiPriority w:val="99"/>
    <w:unhideWhenUsed/>
    <w:rsid w:val="00932C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C5F"/>
    <w:rPr>
      <w:rFonts w:ascii="Cambria" w:eastAsia="Times New Roman" w:hAnsi="Cambria" w:cs="Times New Roman"/>
      <w:lang w:eastAsia="ru-RU"/>
    </w:rPr>
  </w:style>
  <w:style w:type="paragraph" w:styleId="a6">
    <w:name w:val="footer"/>
    <w:basedOn w:val="a"/>
    <w:link w:val="a7"/>
    <w:uiPriority w:val="99"/>
    <w:unhideWhenUsed/>
    <w:rsid w:val="00932C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C5F"/>
    <w:rPr>
      <w:rFonts w:ascii="Cambria" w:eastAsia="Times New Roman" w:hAnsi="Cambria" w:cs="Times New Roman"/>
      <w:lang w:eastAsia="ru-RU"/>
    </w:rPr>
  </w:style>
  <w:style w:type="paragraph" w:styleId="a8">
    <w:name w:val="Title"/>
    <w:basedOn w:val="a"/>
    <w:next w:val="a"/>
    <w:link w:val="a9"/>
    <w:qFormat/>
    <w:rsid w:val="00932C5F"/>
    <w:pPr>
      <w:spacing w:after="300" w:line="240" w:lineRule="auto"/>
      <w:contextualSpacing/>
    </w:pPr>
    <w:rPr>
      <w:smallCaps/>
      <w:sz w:val="52"/>
      <w:szCs w:val="52"/>
      <w:lang w:val="x-none" w:eastAsia="x-none"/>
    </w:rPr>
  </w:style>
  <w:style w:type="character" w:customStyle="1" w:styleId="a9">
    <w:name w:val="Название Знак"/>
    <w:basedOn w:val="a0"/>
    <w:link w:val="a8"/>
    <w:rsid w:val="00932C5F"/>
    <w:rPr>
      <w:rFonts w:ascii="Cambria" w:eastAsia="Times New Roman" w:hAnsi="Cambria" w:cs="Times New Roman"/>
      <w:smallCaps/>
      <w:sz w:val="52"/>
      <w:szCs w:val="52"/>
      <w:lang w:val="x-none" w:eastAsia="x-none"/>
    </w:rPr>
  </w:style>
  <w:style w:type="paragraph" w:styleId="aa">
    <w:name w:val="Body Text"/>
    <w:basedOn w:val="a"/>
    <w:link w:val="ab"/>
    <w:uiPriority w:val="99"/>
    <w:semiHidden/>
    <w:unhideWhenUsed/>
    <w:rsid w:val="00932C5F"/>
    <w:pPr>
      <w:spacing w:after="120"/>
    </w:pPr>
  </w:style>
  <w:style w:type="character" w:customStyle="1" w:styleId="ab">
    <w:name w:val="Основной текст Знак"/>
    <w:basedOn w:val="a0"/>
    <w:link w:val="aa"/>
    <w:uiPriority w:val="99"/>
    <w:semiHidden/>
    <w:rsid w:val="00932C5F"/>
    <w:rPr>
      <w:rFonts w:ascii="Cambria" w:eastAsia="Times New Roman" w:hAnsi="Cambria" w:cs="Times New Roman"/>
      <w:lang w:eastAsia="ru-RU"/>
    </w:rPr>
  </w:style>
  <w:style w:type="paragraph" w:styleId="ac">
    <w:name w:val="Body Text Indent"/>
    <w:basedOn w:val="a"/>
    <w:link w:val="ad"/>
    <w:semiHidden/>
    <w:unhideWhenUsed/>
    <w:rsid w:val="00932C5F"/>
    <w:pPr>
      <w:ind w:left="360"/>
    </w:pPr>
    <w:rPr>
      <w:sz w:val="24"/>
    </w:rPr>
  </w:style>
  <w:style w:type="character" w:customStyle="1" w:styleId="ad">
    <w:name w:val="Основной текст с отступом Знак"/>
    <w:basedOn w:val="a0"/>
    <w:link w:val="ac"/>
    <w:semiHidden/>
    <w:rsid w:val="00932C5F"/>
    <w:rPr>
      <w:rFonts w:ascii="Cambria" w:eastAsia="Times New Roman" w:hAnsi="Cambria" w:cs="Times New Roman"/>
      <w:sz w:val="24"/>
      <w:lang w:eastAsia="ru-RU"/>
    </w:rPr>
  </w:style>
  <w:style w:type="character" w:customStyle="1" w:styleId="22">
    <w:name w:val="Основной текст 2 Знак"/>
    <w:basedOn w:val="a0"/>
    <w:link w:val="23"/>
    <w:uiPriority w:val="99"/>
    <w:semiHidden/>
    <w:rsid w:val="00932C5F"/>
    <w:rPr>
      <w:rFonts w:ascii="Cambria" w:eastAsia="Times New Roman" w:hAnsi="Cambria" w:cs="Times New Roman"/>
      <w:lang w:eastAsia="ru-RU"/>
    </w:rPr>
  </w:style>
  <w:style w:type="paragraph" w:styleId="23">
    <w:name w:val="Body Text 2"/>
    <w:basedOn w:val="a"/>
    <w:link w:val="22"/>
    <w:uiPriority w:val="99"/>
    <w:semiHidden/>
    <w:unhideWhenUsed/>
    <w:rsid w:val="00932C5F"/>
    <w:pPr>
      <w:spacing w:after="120" w:line="480" w:lineRule="auto"/>
    </w:pPr>
  </w:style>
  <w:style w:type="paragraph" w:styleId="24">
    <w:name w:val="Body Text Indent 2"/>
    <w:basedOn w:val="a"/>
    <w:link w:val="25"/>
    <w:uiPriority w:val="99"/>
    <w:semiHidden/>
    <w:unhideWhenUsed/>
    <w:rsid w:val="00932C5F"/>
    <w:pPr>
      <w:spacing w:after="120" w:line="480" w:lineRule="auto"/>
      <w:ind w:left="283"/>
    </w:pPr>
  </w:style>
  <w:style w:type="character" w:customStyle="1" w:styleId="25">
    <w:name w:val="Основной текст с отступом 2 Знак"/>
    <w:basedOn w:val="a0"/>
    <w:link w:val="24"/>
    <w:uiPriority w:val="99"/>
    <w:semiHidden/>
    <w:rsid w:val="00932C5F"/>
    <w:rPr>
      <w:rFonts w:ascii="Cambria" w:eastAsia="Times New Roman" w:hAnsi="Cambria" w:cs="Times New Roman"/>
      <w:lang w:eastAsia="ru-RU"/>
    </w:rPr>
  </w:style>
  <w:style w:type="character" w:customStyle="1" w:styleId="ae">
    <w:name w:val="Текст выноски Знак"/>
    <w:basedOn w:val="a0"/>
    <w:link w:val="af"/>
    <w:uiPriority w:val="99"/>
    <w:semiHidden/>
    <w:rsid w:val="00932C5F"/>
    <w:rPr>
      <w:rFonts w:ascii="Tahoma" w:eastAsia="Times New Roman" w:hAnsi="Tahoma" w:cs="Tahoma"/>
      <w:sz w:val="16"/>
      <w:szCs w:val="16"/>
      <w:lang w:eastAsia="ru-RU"/>
    </w:rPr>
  </w:style>
  <w:style w:type="paragraph" w:styleId="af">
    <w:name w:val="Balloon Text"/>
    <w:basedOn w:val="a"/>
    <w:link w:val="ae"/>
    <w:uiPriority w:val="99"/>
    <w:semiHidden/>
    <w:unhideWhenUsed/>
    <w:rsid w:val="00932C5F"/>
    <w:pPr>
      <w:spacing w:after="0" w:line="240" w:lineRule="auto"/>
    </w:pPr>
    <w:rPr>
      <w:rFonts w:ascii="Tahoma" w:hAnsi="Tahoma" w:cs="Tahoma"/>
      <w:sz w:val="16"/>
      <w:szCs w:val="16"/>
    </w:rPr>
  </w:style>
  <w:style w:type="paragraph" w:styleId="af0">
    <w:name w:val="List Paragraph"/>
    <w:basedOn w:val="a"/>
    <w:uiPriority w:val="34"/>
    <w:qFormat/>
    <w:rsid w:val="00932C5F"/>
    <w:pPr>
      <w:ind w:left="720"/>
      <w:contextualSpacing/>
    </w:pPr>
  </w:style>
  <w:style w:type="paragraph" w:customStyle="1" w:styleId="af1">
    <w:name w:val="Подпункт"/>
    <w:basedOn w:val="a"/>
    <w:rsid w:val="00932C5F"/>
    <w:pPr>
      <w:tabs>
        <w:tab w:val="num" w:pos="2880"/>
      </w:tabs>
      <w:snapToGrid w:val="0"/>
      <w:spacing w:after="0" w:line="360" w:lineRule="auto"/>
      <w:ind w:left="2880" w:hanging="360"/>
      <w:jc w:val="both"/>
    </w:pPr>
    <w:rPr>
      <w:rFonts w:ascii="Times New Roman" w:hAnsi="Times New Roman"/>
      <w:sz w:val="28"/>
      <w:szCs w:val="20"/>
    </w:rPr>
  </w:style>
  <w:style w:type="paragraph" w:customStyle="1" w:styleId="af2">
    <w:name w:val="Подподпункт"/>
    <w:basedOn w:val="af1"/>
    <w:rsid w:val="00932C5F"/>
  </w:style>
  <w:style w:type="paragraph" w:customStyle="1" w:styleId="af3">
    <w:name w:val="Пункт Знак"/>
    <w:basedOn w:val="a"/>
    <w:rsid w:val="00932C5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932C5F"/>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
    <w:rsid w:val="00932C5F"/>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
    <w:rsid w:val="00932C5F"/>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
    <w:uiPriority w:val="99"/>
    <w:rsid w:val="00932C5F"/>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
    <w:uiPriority w:val="99"/>
    <w:rsid w:val="00932C5F"/>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932C5F"/>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f4">
    <w:name w:val="Содержимое таблицы"/>
    <w:basedOn w:val="a"/>
    <w:rsid w:val="00932C5F"/>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932C5F"/>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932C5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5">
    <w:name w:val="Заголовок формы"/>
    <w:basedOn w:val="a"/>
    <w:next w:val="a"/>
    <w:uiPriority w:val="99"/>
    <w:rsid w:val="00932C5F"/>
    <w:pPr>
      <w:keepNext/>
      <w:suppressAutoHyphens/>
      <w:spacing w:before="360" w:after="120" w:line="240" w:lineRule="auto"/>
      <w:jc w:val="center"/>
    </w:pPr>
    <w:rPr>
      <w:rFonts w:ascii="Times New Roman" w:hAnsi="Times New Roman"/>
      <w:b/>
      <w:caps/>
      <w:sz w:val="28"/>
      <w:szCs w:val="28"/>
    </w:rPr>
  </w:style>
  <w:style w:type="table" w:styleId="af6">
    <w:name w:val="Table Grid"/>
    <w:basedOn w:val="a1"/>
    <w:rsid w:val="00932C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18977">
      <w:bodyDiv w:val="1"/>
      <w:marLeft w:val="0"/>
      <w:marRight w:val="0"/>
      <w:marTop w:val="0"/>
      <w:marBottom w:val="0"/>
      <w:divBdr>
        <w:top w:val="none" w:sz="0" w:space="0" w:color="auto"/>
        <w:left w:val="none" w:sz="0" w:space="0" w:color="auto"/>
        <w:bottom w:val="none" w:sz="0" w:space="0" w:color="auto"/>
        <w:right w:val="none" w:sz="0" w:space="0" w:color="auto"/>
      </w:divBdr>
    </w:div>
    <w:div w:id="18278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40</Pages>
  <Words>13449</Words>
  <Characters>76665</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Екатерина И. Винокурова</cp:lastModifiedBy>
  <cp:revision>7</cp:revision>
  <cp:lastPrinted>2013-09-25T07:40:00Z</cp:lastPrinted>
  <dcterms:created xsi:type="dcterms:W3CDTF">2013-09-25T06:02:00Z</dcterms:created>
  <dcterms:modified xsi:type="dcterms:W3CDTF">2013-09-25T07:57:00Z</dcterms:modified>
</cp:coreProperties>
</file>